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91" w:rsidRPr="00CA141C" w:rsidRDefault="00CA141C">
      <w:pPr>
        <w:rPr>
          <w:b/>
        </w:rPr>
      </w:pPr>
      <w:bookmarkStart w:id="0" w:name="_GoBack"/>
      <w:bookmarkEnd w:id="0"/>
      <w:r w:rsidRPr="00CA141C">
        <w:rPr>
          <w:b/>
        </w:rPr>
        <w:t>Beiblatt zum Lehrvertrag Landwirtschaft im Kanton Zug</w:t>
      </w:r>
    </w:p>
    <w:p w:rsidR="00CA141C" w:rsidRDefault="00CA141C"/>
    <w:p w:rsidR="00F16CA7" w:rsidRDefault="00F16C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985"/>
        <w:gridCol w:w="3481"/>
        <w:gridCol w:w="3748"/>
      </w:tblGrid>
      <w:tr w:rsidR="00CA141C" w:rsidTr="00934B67">
        <w:trPr>
          <w:trHeight w:val="3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CA141C">
            <w:pPr>
              <w:rPr>
                <w:b/>
              </w:rPr>
            </w:pPr>
            <w:r w:rsidRPr="00934B67">
              <w:rPr>
                <w:b/>
              </w:rPr>
              <w:t>1</w:t>
            </w:r>
            <w:r w:rsidR="00955E57" w:rsidRPr="00934B67">
              <w:rPr>
                <w:b/>
              </w:rPr>
              <w:t>.</w:t>
            </w:r>
          </w:p>
        </w:tc>
        <w:tc>
          <w:tcPr>
            <w:tcW w:w="5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CA141C">
            <w:pPr>
              <w:rPr>
                <w:b/>
              </w:rPr>
            </w:pPr>
            <w:r w:rsidRPr="00934B67">
              <w:rPr>
                <w:b/>
              </w:rPr>
              <w:t>Vertragsparteien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41C" w:rsidRDefault="00CA141C"/>
        </w:tc>
      </w:tr>
      <w:tr w:rsidR="00EA3E37" w:rsidTr="00934B67">
        <w:trPr>
          <w:trHeight w:val="592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3E37" w:rsidRPr="00934B67" w:rsidRDefault="00EA3E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3E37" w:rsidRPr="00934B67" w:rsidRDefault="00EA3E37" w:rsidP="00EA3E37">
            <w:pPr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Name und Vorname der/des Lernenden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E37" w:rsidRDefault="00677C4C" w:rsidP="00934B67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EA3E37" w:rsidTr="00934B67">
        <w:trPr>
          <w:trHeight w:val="54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3E37" w:rsidRPr="00934B67" w:rsidRDefault="00EA3E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3E37" w:rsidRPr="00934B67" w:rsidRDefault="009924B3" w:rsidP="00EA3E37">
            <w:pPr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Lehrbetrieb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E37" w:rsidRDefault="00677C4C" w:rsidP="00934B67">
            <w:pPr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A141C" w:rsidTr="00934B6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Default="00CA141C"/>
          <w:p w:rsidR="00F16CA7" w:rsidRDefault="00F16CA7"/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CA141C">
            <w:pPr>
              <w:rPr>
                <w:sz w:val="18"/>
                <w:szCs w:val="18"/>
                <w:u w:val="single"/>
              </w:rPr>
            </w:pPr>
          </w:p>
        </w:tc>
      </w:tr>
      <w:tr w:rsidR="00CA141C" w:rsidRPr="006B6E66" w:rsidTr="00934B67">
        <w:trPr>
          <w:trHeight w:val="37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CA141C">
            <w:pPr>
              <w:rPr>
                <w:b/>
              </w:rPr>
            </w:pPr>
            <w:r w:rsidRPr="00934B67">
              <w:rPr>
                <w:b/>
              </w:rPr>
              <w:t>2</w:t>
            </w:r>
            <w:r w:rsidR="00955E57" w:rsidRPr="00934B67">
              <w:rPr>
                <w:b/>
              </w:rPr>
              <w:t>.</w:t>
            </w:r>
          </w:p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6B6E66">
            <w:pPr>
              <w:rPr>
                <w:b/>
              </w:rPr>
            </w:pPr>
            <w:r w:rsidRPr="00934B67">
              <w:rPr>
                <w:b/>
              </w:rPr>
              <w:t>Allgemeines</w:t>
            </w:r>
          </w:p>
        </w:tc>
      </w:tr>
      <w:tr w:rsidR="00CA141C" w:rsidRPr="006B6E66" w:rsidTr="00934B6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6B6E66" w:rsidRDefault="00CA141C"/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6B6E66" w:rsidRDefault="006B6E66">
            <w:r>
              <w:t xml:space="preserve">Ergänzend zum Lehrvertrag gelten die nachfolgenden Vereinbarungen sowie die rechtlichen Bestimmungen gemäss Rückseite. </w:t>
            </w:r>
          </w:p>
        </w:tc>
      </w:tr>
      <w:tr w:rsidR="00CA141C" w:rsidRPr="006B6E66" w:rsidTr="00934B6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Default="00CA141C"/>
          <w:p w:rsidR="00F16CA7" w:rsidRPr="006B6E66" w:rsidRDefault="00F16CA7"/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6B6E66" w:rsidRDefault="00CA141C"/>
        </w:tc>
      </w:tr>
      <w:tr w:rsidR="00CA141C" w:rsidRPr="006B6E66" w:rsidTr="00934B67">
        <w:trPr>
          <w:trHeight w:val="3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8A629E">
            <w:pPr>
              <w:rPr>
                <w:b/>
              </w:rPr>
            </w:pPr>
            <w:r w:rsidRPr="00934B67">
              <w:rPr>
                <w:b/>
              </w:rPr>
              <w:t>3</w:t>
            </w:r>
            <w:r w:rsidR="00955E57" w:rsidRPr="00934B67">
              <w:rPr>
                <w:b/>
              </w:rPr>
              <w:t>.</w:t>
            </w:r>
          </w:p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934B67" w:rsidRDefault="00843063">
            <w:pPr>
              <w:rPr>
                <w:b/>
              </w:rPr>
            </w:pPr>
            <w:r w:rsidRPr="00934B67">
              <w:rPr>
                <w:b/>
              </w:rPr>
              <w:t>Berufspraktische Bildung</w:t>
            </w:r>
          </w:p>
        </w:tc>
      </w:tr>
      <w:tr w:rsidR="00CA141C" w:rsidRPr="006B6E66" w:rsidTr="00934B6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41C" w:rsidRPr="006B6E66" w:rsidRDefault="00CA141C"/>
        </w:tc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11A" w:rsidRPr="006B6E66" w:rsidRDefault="0089354B">
            <w:r>
              <w:t>Die berufspraktische Ausbildung findet auf folgenden Lehrbetrieben statt:</w:t>
            </w:r>
            <w:r w:rsidR="00297862">
              <w:t xml:space="preserve"> </w:t>
            </w:r>
          </w:p>
        </w:tc>
      </w:tr>
    </w:tbl>
    <w:p w:rsidR="00CA141C" w:rsidRDefault="00CA141C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7"/>
        <w:gridCol w:w="4671"/>
        <w:gridCol w:w="993"/>
        <w:gridCol w:w="850"/>
        <w:gridCol w:w="592"/>
        <w:gridCol w:w="1109"/>
      </w:tblGrid>
      <w:tr w:rsidR="00207D41" w:rsidTr="00934B67">
        <w:tc>
          <w:tcPr>
            <w:tcW w:w="817" w:type="dxa"/>
            <w:vMerge w:val="restart"/>
            <w:shd w:val="clear" w:color="auto" w:fill="auto"/>
            <w:vAlign w:val="center"/>
          </w:tcPr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Lehr-jahr</w:t>
            </w:r>
          </w:p>
        </w:tc>
        <w:tc>
          <w:tcPr>
            <w:tcW w:w="857" w:type="dxa"/>
            <w:vMerge w:val="restart"/>
            <w:shd w:val="clear" w:color="auto" w:fill="auto"/>
            <w:vAlign w:val="center"/>
          </w:tcPr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Schul-jahr</w:t>
            </w:r>
          </w:p>
          <w:p w:rsidR="00207D41" w:rsidRPr="00934B67" w:rsidRDefault="00BC5E80" w:rsidP="0093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z.B. 19</w:t>
            </w:r>
            <w:r w:rsidR="00BD3E3F" w:rsidRPr="00934B6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671" w:type="dxa"/>
            <w:vMerge w:val="restart"/>
            <w:shd w:val="clear" w:color="auto" w:fill="auto"/>
            <w:vAlign w:val="center"/>
          </w:tcPr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Lehrbetrieb</w:t>
            </w:r>
          </w:p>
          <w:p w:rsidR="0089354B" w:rsidRPr="00934B67" w:rsidRDefault="0089354B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(Name, Vorname, Adresse, Wohnort)</w:t>
            </w:r>
          </w:p>
        </w:tc>
        <w:tc>
          <w:tcPr>
            <w:tcW w:w="2435" w:type="dxa"/>
            <w:gridSpan w:val="3"/>
            <w:shd w:val="clear" w:color="auto" w:fill="auto"/>
          </w:tcPr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 xml:space="preserve">Ausbildung </w:t>
            </w:r>
            <w:r w:rsidR="00153853" w:rsidRPr="00934B67">
              <w:rPr>
                <w:sz w:val="18"/>
                <w:szCs w:val="18"/>
              </w:rPr>
              <w:t>in folgenden Kompetenzen</w:t>
            </w:r>
          </w:p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(bitte ankreuzen)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Vertrag</w:t>
            </w:r>
          </w:p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genehmigt:</w:t>
            </w:r>
          </w:p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ja/nein</w:t>
            </w:r>
          </w:p>
        </w:tc>
      </w:tr>
      <w:tr w:rsidR="00207D41" w:rsidTr="00934B67">
        <w:tc>
          <w:tcPr>
            <w:tcW w:w="817" w:type="dxa"/>
            <w:vMerge/>
            <w:shd w:val="clear" w:color="auto" w:fill="auto"/>
          </w:tcPr>
          <w:p w:rsidR="00207D41" w:rsidRDefault="00207D41"/>
        </w:tc>
        <w:tc>
          <w:tcPr>
            <w:tcW w:w="857" w:type="dxa"/>
            <w:vMerge/>
            <w:shd w:val="clear" w:color="auto" w:fill="auto"/>
          </w:tcPr>
          <w:p w:rsidR="00207D41" w:rsidRDefault="00207D41"/>
        </w:tc>
        <w:tc>
          <w:tcPr>
            <w:tcW w:w="4671" w:type="dxa"/>
            <w:vMerge/>
            <w:shd w:val="clear" w:color="auto" w:fill="auto"/>
          </w:tcPr>
          <w:p w:rsidR="00207D41" w:rsidRDefault="00207D41"/>
        </w:tc>
        <w:tc>
          <w:tcPr>
            <w:tcW w:w="993" w:type="dxa"/>
            <w:shd w:val="clear" w:color="auto" w:fill="auto"/>
            <w:vAlign w:val="center"/>
          </w:tcPr>
          <w:p w:rsidR="00207D41" w:rsidRPr="00934B67" w:rsidRDefault="00EF7EAE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Pflan</w:t>
            </w:r>
            <w:r w:rsidR="004B183D" w:rsidRPr="00934B67">
              <w:rPr>
                <w:sz w:val="18"/>
                <w:szCs w:val="18"/>
              </w:rPr>
              <w:t>zen-</w:t>
            </w:r>
            <w:r w:rsidR="00207D41" w:rsidRPr="00934B67">
              <w:rPr>
                <w:sz w:val="18"/>
                <w:szCs w:val="18"/>
              </w:rPr>
              <w:t>bau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7D41" w:rsidRPr="00934B67" w:rsidRDefault="00EF7EAE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Tierhal-t</w:t>
            </w:r>
            <w:r w:rsidR="00207D41" w:rsidRPr="00934B67">
              <w:rPr>
                <w:sz w:val="18"/>
                <w:szCs w:val="18"/>
              </w:rPr>
              <w:t>ung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207D41" w:rsidRPr="00934B67" w:rsidRDefault="00207D41" w:rsidP="00934B67">
            <w:pPr>
              <w:jc w:val="center"/>
              <w:rPr>
                <w:sz w:val="18"/>
                <w:szCs w:val="18"/>
              </w:rPr>
            </w:pPr>
            <w:r w:rsidRPr="00934B67">
              <w:rPr>
                <w:sz w:val="18"/>
                <w:szCs w:val="18"/>
              </w:rPr>
              <w:t>Bio</w:t>
            </w:r>
            <w:r w:rsidR="00153853" w:rsidRPr="00934B67">
              <w:rPr>
                <w:sz w:val="18"/>
                <w:szCs w:val="18"/>
              </w:rPr>
              <w:t>*</w:t>
            </w:r>
          </w:p>
        </w:tc>
        <w:tc>
          <w:tcPr>
            <w:tcW w:w="1109" w:type="dxa"/>
            <w:vMerge/>
            <w:shd w:val="clear" w:color="auto" w:fill="auto"/>
          </w:tcPr>
          <w:p w:rsidR="00207D41" w:rsidRDefault="00207D41"/>
        </w:tc>
      </w:tr>
      <w:tr w:rsidR="00297862" w:rsidTr="00934B67">
        <w:trPr>
          <w:trHeight w:val="454"/>
        </w:trPr>
        <w:tc>
          <w:tcPr>
            <w:tcW w:w="817" w:type="dxa"/>
            <w:shd w:val="clear" w:color="auto" w:fill="auto"/>
            <w:vAlign w:val="center"/>
          </w:tcPr>
          <w:p w:rsidR="00297862" w:rsidRDefault="00EF7EAE">
            <w:r>
              <w:t>1</w:t>
            </w:r>
            <w:bookmarkStart w:id="3" w:name="Text3"/>
            <w:bookmarkStart w:id="4" w:name="Kontrollkästchen4"/>
            <w:r>
              <w:t>.</w:t>
            </w:r>
            <w:r w:rsidR="00064233">
              <w:t xml:space="preserve"> </w:t>
            </w:r>
            <w:r>
              <w:t>Lj.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297862" w:rsidRDefault="00677C4C" w:rsidP="00934B67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671" w:type="dxa"/>
            <w:shd w:val="clear" w:color="auto" w:fill="auto"/>
            <w:vAlign w:val="center"/>
          </w:tcPr>
          <w:p w:rsidR="00297862" w:rsidRDefault="00677C4C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993" w:type="dxa"/>
            <w:shd w:val="clear" w:color="auto" w:fill="auto"/>
            <w:vAlign w:val="center"/>
          </w:tcPr>
          <w:p w:rsidR="00297862" w:rsidRDefault="00677C4C" w:rsidP="00934B67">
            <w:pPr>
              <w:jc w:val="center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50" w:type="dxa"/>
            <w:shd w:val="clear" w:color="auto" w:fill="auto"/>
            <w:vAlign w:val="center"/>
          </w:tcPr>
          <w:p w:rsidR="00297862" w:rsidRDefault="00677C4C" w:rsidP="00934B67">
            <w:pPr>
              <w:jc w:val="center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592" w:type="dxa"/>
            <w:shd w:val="clear" w:color="auto" w:fill="auto"/>
            <w:vAlign w:val="center"/>
          </w:tcPr>
          <w:p w:rsidR="00297862" w:rsidRDefault="00677C4C" w:rsidP="00934B67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1109" w:type="dxa"/>
            <w:shd w:val="clear" w:color="auto" w:fill="auto"/>
            <w:vAlign w:val="center"/>
          </w:tcPr>
          <w:p w:rsidR="00297862" w:rsidRDefault="00382885" w:rsidP="00934B67">
            <w:pPr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07D41" w:rsidTr="00934B67">
        <w:trPr>
          <w:trHeight w:val="454"/>
        </w:trPr>
        <w:tc>
          <w:tcPr>
            <w:tcW w:w="817" w:type="dxa"/>
            <w:shd w:val="clear" w:color="auto" w:fill="auto"/>
            <w:vAlign w:val="center"/>
          </w:tcPr>
          <w:p w:rsidR="00207D41" w:rsidRDefault="00EF7EAE">
            <w:r>
              <w:t>2. Lj.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671" w:type="dxa"/>
            <w:shd w:val="clear" w:color="auto" w:fill="auto"/>
            <w:vAlign w:val="center"/>
          </w:tcPr>
          <w:p w:rsidR="00207D41" w:rsidRDefault="00677C4C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993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850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0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592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109" w:type="dxa"/>
            <w:shd w:val="clear" w:color="auto" w:fill="auto"/>
            <w:vAlign w:val="center"/>
          </w:tcPr>
          <w:p w:rsidR="00207D41" w:rsidRDefault="00382885" w:rsidP="00934B67">
            <w:pPr>
              <w:jc w:val="center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07D41" w:rsidTr="00934B67">
        <w:trPr>
          <w:trHeight w:val="454"/>
        </w:trPr>
        <w:tc>
          <w:tcPr>
            <w:tcW w:w="817" w:type="dxa"/>
            <w:shd w:val="clear" w:color="auto" w:fill="auto"/>
            <w:vAlign w:val="center"/>
          </w:tcPr>
          <w:p w:rsidR="00207D41" w:rsidRDefault="00EF7EAE">
            <w:r>
              <w:t>3. Lj.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4671" w:type="dxa"/>
            <w:shd w:val="clear" w:color="auto" w:fill="auto"/>
            <w:vAlign w:val="center"/>
          </w:tcPr>
          <w:p w:rsidR="00207D41" w:rsidRDefault="00677C4C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993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1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850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2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592" w:type="dxa"/>
            <w:shd w:val="clear" w:color="auto" w:fill="auto"/>
            <w:vAlign w:val="center"/>
          </w:tcPr>
          <w:p w:rsidR="00207D41" w:rsidRDefault="00677C4C" w:rsidP="00934B67">
            <w:pPr>
              <w:jc w:val="center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1109" w:type="dxa"/>
            <w:shd w:val="clear" w:color="auto" w:fill="auto"/>
            <w:vAlign w:val="center"/>
          </w:tcPr>
          <w:p w:rsidR="00207D41" w:rsidRDefault="00382885" w:rsidP="00934B67">
            <w:pPr>
              <w:jc w:val="center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:rsidR="00297862" w:rsidRPr="00153853" w:rsidRDefault="00153853" w:rsidP="00153853">
      <w:pPr>
        <w:tabs>
          <w:tab w:val="right" w:pos="9781"/>
        </w:tabs>
        <w:rPr>
          <w:sz w:val="16"/>
          <w:szCs w:val="16"/>
        </w:rPr>
      </w:pPr>
      <w:r>
        <w:tab/>
      </w:r>
      <w:r w:rsidRPr="00153853">
        <w:rPr>
          <w:sz w:val="16"/>
          <w:szCs w:val="16"/>
        </w:rPr>
        <w:t>* Bedingung: anerkannter Biobetrieb</w:t>
      </w:r>
    </w:p>
    <w:p w:rsidR="00F16CA7" w:rsidRDefault="00F16CA7"/>
    <w:p w:rsidR="00DE0F87" w:rsidRDefault="00793399" w:rsidP="00DE0F87">
      <w:r>
        <w:tab/>
      </w:r>
      <w:r w:rsidRPr="00793399">
        <w:rPr>
          <w:b/>
        </w:rPr>
        <w:t>Zweitausbildner</w:t>
      </w:r>
      <w:r>
        <w:rPr>
          <w:b/>
        </w:rPr>
        <w:t xml:space="preserve"> </w:t>
      </w:r>
      <w:r w:rsidR="00DE0F87">
        <w:sym w:font="Monotype Sorts" w:char="F0E8"/>
      </w:r>
      <w:r w:rsidR="00DE0F87">
        <w:t xml:space="preserve"> </w:t>
      </w:r>
      <w:r w:rsidR="00DE0F87" w:rsidRPr="00793399">
        <w:rPr>
          <w:b/>
        </w:rPr>
        <w:t>Kopie des Fähigkeitsausweises beilegen!</w:t>
      </w:r>
      <w:r w:rsidR="00DE0F87">
        <w:t xml:space="preserve"> </w:t>
      </w:r>
    </w:p>
    <w:p w:rsidR="00793399" w:rsidRDefault="00DE0F87" w:rsidP="00793399">
      <w:pPr>
        <w:spacing w:line="360" w:lineRule="auto"/>
      </w:pPr>
      <w:r>
        <w:tab/>
      </w:r>
      <w:r w:rsidR="00793399">
        <w:t>(</w:t>
      </w:r>
      <w:r w:rsidR="00D327C6">
        <w:t>Bestätigung der erfolgreichen</w:t>
      </w:r>
      <w:r w:rsidR="00793399">
        <w:t xml:space="preserve"> Erstausbildung EFZ</w:t>
      </w:r>
      <w:r w:rsidR="00D327C6">
        <w:t xml:space="preserve">; bitte Berufsbezeichnung eintragen) </w:t>
      </w:r>
    </w:p>
    <w:p w:rsidR="00793399" w:rsidRDefault="00DE0F87" w:rsidP="00DE0F87">
      <w:pPr>
        <w:tabs>
          <w:tab w:val="left" w:pos="709"/>
          <w:tab w:val="left" w:leader="underscore" w:pos="9781"/>
        </w:tabs>
        <w:spacing w:line="360" w:lineRule="auto"/>
      </w:pPr>
      <w:r>
        <w:tab/>
      </w:r>
      <w:r w:rsidR="00904F4F">
        <w:fldChar w:fldCharType="begin">
          <w:ffData>
            <w:name w:val="Text10"/>
            <w:enabled/>
            <w:calcOnExit w:val="0"/>
            <w:textInput/>
          </w:ffData>
        </w:fldChar>
      </w:r>
      <w:r w:rsidR="00904F4F">
        <w:instrText xml:space="preserve"> FORMTEXT </w:instrText>
      </w:r>
      <w:r w:rsidR="00904F4F">
        <w:fldChar w:fldCharType="separate"/>
      </w:r>
      <w:r w:rsidR="00904F4F">
        <w:rPr>
          <w:noProof/>
        </w:rPr>
        <w:t> </w:t>
      </w:r>
      <w:r w:rsidR="00904F4F">
        <w:rPr>
          <w:noProof/>
        </w:rPr>
        <w:t> </w:t>
      </w:r>
      <w:r w:rsidR="00904F4F">
        <w:rPr>
          <w:noProof/>
        </w:rPr>
        <w:t> </w:t>
      </w:r>
      <w:r w:rsidR="00904F4F">
        <w:rPr>
          <w:noProof/>
        </w:rPr>
        <w:t> </w:t>
      </w:r>
      <w:r w:rsidR="00904F4F">
        <w:rPr>
          <w:noProof/>
        </w:rPr>
        <w:t> </w:t>
      </w:r>
      <w:r w:rsidR="00904F4F">
        <w:fldChar w:fldCharType="end"/>
      </w:r>
    </w:p>
    <w:p w:rsidR="00793399" w:rsidRDefault="00793399"/>
    <w:p w:rsidR="00C81F51" w:rsidRPr="006B6E66" w:rsidRDefault="00C81F51"/>
    <w:tbl>
      <w:tblPr>
        <w:tblW w:w="0" w:type="auto"/>
        <w:tblLook w:val="01E0" w:firstRow="1" w:lastRow="1" w:firstColumn="1" w:lastColumn="1" w:noHBand="0" w:noVBand="0"/>
      </w:tblPr>
      <w:tblGrid>
        <w:gridCol w:w="675"/>
        <w:gridCol w:w="9214"/>
      </w:tblGrid>
      <w:tr w:rsidR="00F4514B" w:rsidRPr="00934B67" w:rsidTr="00934B67">
        <w:trPr>
          <w:trHeight w:val="390"/>
        </w:trPr>
        <w:tc>
          <w:tcPr>
            <w:tcW w:w="675" w:type="dxa"/>
            <w:shd w:val="clear" w:color="auto" w:fill="auto"/>
          </w:tcPr>
          <w:p w:rsidR="00F4514B" w:rsidRPr="00934B67" w:rsidRDefault="00F4514B" w:rsidP="00F4514B">
            <w:pPr>
              <w:rPr>
                <w:b/>
              </w:rPr>
            </w:pPr>
            <w:r w:rsidRPr="00934B67">
              <w:rPr>
                <w:b/>
              </w:rPr>
              <w:t>4</w:t>
            </w:r>
            <w:r w:rsidR="00955E57" w:rsidRPr="00934B67">
              <w:rPr>
                <w:b/>
              </w:rPr>
              <w:t>.</w:t>
            </w:r>
          </w:p>
        </w:tc>
        <w:tc>
          <w:tcPr>
            <w:tcW w:w="9214" w:type="dxa"/>
            <w:shd w:val="clear" w:color="auto" w:fill="auto"/>
          </w:tcPr>
          <w:p w:rsidR="00E16440" w:rsidRPr="00934B67" w:rsidRDefault="00F4514B" w:rsidP="00F4514B">
            <w:pPr>
              <w:rPr>
                <w:b/>
              </w:rPr>
            </w:pPr>
            <w:r w:rsidRPr="00934B67">
              <w:rPr>
                <w:b/>
              </w:rPr>
              <w:t>Unterkunft und Verpflegung</w:t>
            </w:r>
          </w:p>
        </w:tc>
      </w:tr>
      <w:tr w:rsidR="00F4514B" w:rsidRPr="006B6E66" w:rsidTr="00934B67">
        <w:tc>
          <w:tcPr>
            <w:tcW w:w="675" w:type="dxa"/>
            <w:shd w:val="clear" w:color="auto" w:fill="auto"/>
          </w:tcPr>
          <w:p w:rsidR="00F4514B" w:rsidRPr="006B6E66" w:rsidRDefault="00F4514B" w:rsidP="00F4514B"/>
        </w:tc>
        <w:tc>
          <w:tcPr>
            <w:tcW w:w="9214" w:type="dxa"/>
            <w:shd w:val="clear" w:color="auto" w:fill="auto"/>
          </w:tcPr>
          <w:p w:rsidR="00F4514B" w:rsidRDefault="003A0A6A" w:rsidP="00934B67">
            <w:pPr>
              <w:tabs>
                <w:tab w:val="left" w:pos="601"/>
              </w:tabs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3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21"/>
            <w:r w:rsidR="00F4514B">
              <w:tab/>
              <w:t xml:space="preserve">Die/der Lernende wohnt auf dem Lehrbetrieb und bezieht Kost und Logis. Für die </w:t>
            </w:r>
            <w:r w:rsidR="00F4514B">
              <w:tab/>
              <w:t>Entschädigung der Naturalleistungen gelten die AHV-Ansätze.</w:t>
            </w:r>
          </w:p>
          <w:p w:rsidR="00955E57" w:rsidRPr="006B6E66" w:rsidRDefault="00955E57" w:rsidP="00934B67">
            <w:pPr>
              <w:tabs>
                <w:tab w:val="left" w:pos="601"/>
              </w:tabs>
            </w:pPr>
          </w:p>
        </w:tc>
      </w:tr>
      <w:tr w:rsidR="00F4514B" w:rsidRPr="006B6E66" w:rsidTr="00934B67">
        <w:tc>
          <w:tcPr>
            <w:tcW w:w="675" w:type="dxa"/>
            <w:shd w:val="clear" w:color="auto" w:fill="auto"/>
          </w:tcPr>
          <w:p w:rsidR="00F4514B" w:rsidRPr="006B6E66" w:rsidRDefault="00F4514B" w:rsidP="00F4514B"/>
        </w:tc>
        <w:tc>
          <w:tcPr>
            <w:tcW w:w="9214" w:type="dxa"/>
            <w:shd w:val="clear" w:color="auto" w:fill="auto"/>
          </w:tcPr>
          <w:p w:rsidR="00F4514B" w:rsidRDefault="003A0A6A" w:rsidP="00934B67">
            <w:pPr>
              <w:tabs>
                <w:tab w:val="left" w:pos="601"/>
                <w:tab w:val="left" w:leader="underscore" w:pos="8681"/>
              </w:tabs>
              <w:spacing w:line="360" w:lineRule="auto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4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22"/>
            <w:r w:rsidR="00F4514B">
              <w:tab/>
              <w:t xml:space="preserve">Andere Abmachungen: </w:t>
            </w:r>
          </w:p>
          <w:p w:rsidR="007852B1" w:rsidRDefault="007852B1" w:rsidP="00934B67">
            <w:pPr>
              <w:tabs>
                <w:tab w:val="left" w:pos="601"/>
                <w:tab w:val="left" w:leader="underscore" w:pos="8681"/>
              </w:tabs>
              <w:spacing w:line="360" w:lineRule="auto"/>
            </w:pP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3" w:name="Text10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:rsidR="00F16CA7" w:rsidRPr="006B6E66" w:rsidRDefault="00F16CA7" w:rsidP="00934B67">
            <w:pPr>
              <w:tabs>
                <w:tab w:val="left" w:pos="601"/>
                <w:tab w:val="left" w:leader="underscore" w:pos="8681"/>
              </w:tabs>
              <w:spacing w:line="360" w:lineRule="auto"/>
            </w:pPr>
          </w:p>
        </w:tc>
      </w:tr>
      <w:tr w:rsidR="00F4514B" w:rsidRPr="006B6E66" w:rsidTr="00934B67">
        <w:tc>
          <w:tcPr>
            <w:tcW w:w="675" w:type="dxa"/>
            <w:shd w:val="clear" w:color="auto" w:fill="auto"/>
          </w:tcPr>
          <w:p w:rsidR="00F4514B" w:rsidRPr="00934B67" w:rsidRDefault="00F4514B" w:rsidP="00F4514B">
            <w:pPr>
              <w:rPr>
                <w:b/>
              </w:rPr>
            </w:pPr>
          </w:p>
        </w:tc>
        <w:tc>
          <w:tcPr>
            <w:tcW w:w="9214" w:type="dxa"/>
            <w:shd w:val="clear" w:color="auto" w:fill="auto"/>
          </w:tcPr>
          <w:p w:rsidR="00F4514B" w:rsidRPr="00934B67" w:rsidRDefault="00F4514B" w:rsidP="00934B67">
            <w:pPr>
              <w:tabs>
                <w:tab w:val="left" w:pos="601"/>
                <w:tab w:val="left" w:leader="underscore" w:pos="8681"/>
              </w:tabs>
              <w:rPr>
                <w:b/>
              </w:rPr>
            </w:pPr>
          </w:p>
        </w:tc>
      </w:tr>
      <w:tr w:rsidR="00940F47" w:rsidRPr="006B6E66" w:rsidTr="00934B67">
        <w:trPr>
          <w:trHeight w:val="383"/>
        </w:trPr>
        <w:tc>
          <w:tcPr>
            <w:tcW w:w="675" w:type="dxa"/>
            <w:shd w:val="clear" w:color="auto" w:fill="auto"/>
          </w:tcPr>
          <w:p w:rsidR="00940F47" w:rsidRPr="00934B67" w:rsidRDefault="00940F47" w:rsidP="00940F47">
            <w:pPr>
              <w:rPr>
                <w:b/>
              </w:rPr>
            </w:pPr>
            <w:r w:rsidRPr="00934B67">
              <w:rPr>
                <w:b/>
              </w:rPr>
              <w:t>5</w:t>
            </w:r>
            <w:r w:rsidR="00955E57" w:rsidRPr="00934B67">
              <w:rPr>
                <w:b/>
              </w:rPr>
              <w:t>.</w:t>
            </w:r>
          </w:p>
        </w:tc>
        <w:tc>
          <w:tcPr>
            <w:tcW w:w="9214" w:type="dxa"/>
            <w:shd w:val="clear" w:color="auto" w:fill="auto"/>
          </w:tcPr>
          <w:p w:rsidR="00940F47" w:rsidRPr="00934B67" w:rsidRDefault="00940F47" w:rsidP="00934B67">
            <w:pPr>
              <w:tabs>
                <w:tab w:val="left" w:pos="601"/>
                <w:tab w:val="left" w:leader="underscore" w:pos="8681"/>
              </w:tabs>
              <w:rPr>
                <w:b/>
              </w:rPr>
            </w:pPr>
            <w:r w:rsidRPr="00934B67">
              <w:rPr>
                <w:b/>
              </w:rPr>
              <w:t>Verpflichtung für die/den Lernenden</w:t>
            </w:r>
          </w:p>
        </w:tc>
      </w:tr>
      <w:tr w:rsidR="00867E95" w:rsidRPr="006B6E66" w:rsidTr="00934B67">
        <w:tc>
          <w:tcPr>
            <w:tcW w:w="675" w:type="dxa"/>
            <w:shd w:val="clear" w:color="auto" w:fill="auto"/>
          </w:tcPr>
          <w:p w:rsidR="00867E95" w:rsidRDefault="00867E95" w:rsidP="00F4514B"/>
        </w:tc>
        <w:tc>
          <w:tcPr>
            <w:tcW w:w="9214" w:type="dxa"/>
            <w:shd w:val="clear" w:color="auto" w:fill="auto"/>
          </w:tcPr>
          <w:p w:rsidR="00867E95" w:rsidRDefault="00867E95" w:rsidP="00934B67">
            <w:pPr>
              <w:tabs>
                <w:tab w:val="left" w:pos="601"/>
                <w:tab w:val="left" w:leader="underscore" w:pos="8681"/>
              </w:tabs>
            </w:pPr>
            <w:r>
              <w:t>Die/der Lernende verpflichtet sich, vor Lehrbeginn folgenden Führerausweis zu erwerben:</w:t>
            </w:r>
          </w:p>
        </w:tc>
      </w:tr>
      <w:tr w:rsidR="00867E95" w:rsidRPr="006B6E66" w:rsidTr="00934B67">
        <w:tc>
          <w:tcPr>
            <w:tcW w:w="675" w:type="dxa"/>
            <w:shd w:val="clear" w:color="auto" w:fill="auto"/>
          </w:tcPr>
          <w:p w:rsidR="00867E95" w:rsidRDefault="00867E95" w:rsidP="00F4514B"/>
        </w:tc>
        <w:tc>
          <w:tcPr>
            <w:tcW w:w="9214" w:type="dxa"/>
            <w:shd w:val="clear" w:color="auto" w:fill="auto"/>
          </w:tcPr>
          <w:p w:rsidR="00867E95" w:rsidRDefault="00867E95" w:rsidP="00934B67">
            <w:pPr>
              <w:tabs>
                <w:tab w:val="left" w:pos="601"/>
                <w:tab w:val="left" w:leader="underscore" w:pos="8681"/>
              </w:tabs>
            </w:pPr>
          </w:p>
        </w:tc>
      </w:tr>
      <w:tr w:rsidR="00867E95" w:rsidRPr="006B6E66" w:rsidTr="00934B67">
        <w:tc>
          <w:tcPr>
            <w:tcW w:w="675" w:type="dxa"/>
            <w:shd w:val="clear" w:color="auto" w:fill="auto"/>
          </w:tcPr>
          <w:p w:rsidR="00867E95" w:rsidRDefault="00867E95" w:rsidP="00F4514B"/>
        </w:tc>
        <w:tc>
          <w:tcPr>
            <w:tcW w:w="9214" w:type="dxa"/>
            <w:shd w:val="clear" w:color="auto" w:fill="auto"/>
          </w:tcPr>
          <w:p w:rsidR="00867E95" w:rsidRDefault="007852B1" w:rsidP="00934B67">
            <w:pPr>
              <w:tabs>
                <w:tab w:val="left" w:pos="601"/>
                <w:tab w:val="left" w:pos="2918"/>
                <w:tab w:val="left" w:pos="3578"/>
                <w:tab w:val="left" w:leader="underscore" w:pos="8681"/>
              </w:tabs>
              <w:spacing w:line="360" w:lineRule="auto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5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24"/>
            <w:r w:rsidR="00867E95">
              <w:tab/>
              <w:t>Kat. G</w:t>
            </w:r>
            <w:r w:rsidR="00867E95">
              <w:tab/>
            </w: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6"/>
            <w:r>
              <w:instrText xml:space="preserve"> FORMCHECKBOX </w:instrText>
            </w:r>
            <w:r w:rsidR="004A00DA">
              <w:fldChar w:fldCharType="separate"/>
            </w:r>
            <w:r>
              <w:fldChar w:fldCharType="end"/>
            </w:r>
            <w:bookmarkEnd w:id="25"/>
            <w:r w:rsidR="00867E95">
              <w:tab/>
              <w:t>Kat. G40</w:t>
            </w:r>
          </w:p>
          <w:p w:rsidR="00867E95" w:rsidRDefault="007852B1" w:rsidP="00934B67">
            <w:pPr>
              <w:tabs>
                <w:tab w:val="left" w:leader="underscore" w:pos="8681"/>
              </w:tabs>
              <w:spacing w:line="36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6" w:name="Text11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:rsidR="00F16CA7" w:rsidRDefault="00F16CA7" w:rsidP="00934B67">
            <w:pPr>
              <w:tabs>
                <w:tab w:val="left" w:leader="underscore" w:pos="8681"/>
              </w:tabs>
              <w:spacing w:line="360" w:lineRule="auto"/>
            </w:pPr>
          </w:p>
        </w:tc>
      </w:tr>
      <w:tr w:rsidR="00867E95" w:rsidRPr="006B6E66" w:rsidTr="00934B67">
        <w:tc>
          <w:tcPr>
            <w:tcW w:w="675" w:type="dxa"/>
            <w:shd w:val="clear" w:color="auto" w:fill="auto"/>
          </w:tcPr>
          <w:p w:rsidR="00867E95" w:rsidRDefault="00867E95" w:rsidP="00F4514B"/>
        </w:tc>
        <w:tc>
          <w:tcPr>
            <w:tcW w:w="9214" w:type="dxa"/>
            <w:shd w:val="clear" w:color="auto" w:fill="auto"/>
          </w:tcPr>
          <w:p w:rsidR="00867E95" w:rsidRDefault="00867E95" w:rsidP="00934B67">
            <w:pPr>
              <w:tabs>
                <w:tab w:val="left" w:pos="601"/>
                <w:tab w:val="left" w:pos="2918"/>
                <w:tab w:val="left" w:pos="3578"/>
                <w:tab w:val="left" w:leader="underscore" w:pos="8681"/>
              </w:tabs>
            </w:pPr>
          </w:p>
        </w:tc>
      </w:tr>
      <w:tr w:rsidR="00F4514B" w:rsidRPr="006B6E66" w:rsidTr="00934B67">
        <w:tc>
          <w:tcPr>
            <w:tcW w:w="675" w:type="dxa"/>
            <w:shd w:val="clear" w:color="auto" w:fill="auto"/>
          </w:tcPr>
          <w:p w:rsidR="00F4514B" w:rsidRPr="00934B67" w:rsidRDefault="00867E95" w:rsidP="00F4514B">
            <w:pPr>
              <w:rPr>
                <w:b/>
              </w:rPr>
            </w:pPr>
            <w:r w:rsidRPr="00934B67">
              <w:rPr>
                <w:b/>
              </w:rPr>
              <w:t>6</w:t>
            </w:r>
            <w:r w:rsidR="00955E57" w:rsidRPr="00934B67">
              <w:rPr>
                <w:b/>
              </w:rPr>
              <w:t>.</w:t>
            </w:r>
          </w:p>
        </w:tc>
        <w:tc>
          <w:tcPr>
            <w:tcW w:w="9214" w:type="dxa"/>
            <w:shd w:val="clear" w:color="auto" w:fill="auto"/>
          </w:tcPr>
          <w:p w:rsidR="00F4514B" w:rsidRPr="00934B67" w:rsidRDefault="00867E95" w:rsidP="00F4514B">
            <w:pPr>
              <w:rPr>
                <w:b/>
              </w:rPr>
            </w:pPr>
            <w:r w:rsidRPr="00934B67">
              <w:rPr>
                <w:b/>
              </w:rPr>
              <w:t>Weitere Abmachungen (z.B. Hinweis auf Hausordnung)</w:t>
            </w:r>
          </w:p>
        </w:tc>
      </w:tr>
      <w:tr w:rsidR="00955E57" w:rsidRPr="006B6E66" w:rsidTr="00934B67">
        <w:tc>
          <w:tcPr>
            <w:tcW w:w="675" w:type="dxa"/>
            <w:shd w:val="clear" w:color="auto" w:fill="auto"/>
          </w:tcPr>
          <w:p w:rsidR="00955E57" w:rsidRPr="00934B67" w:rsidRDefault="00955E57" w:rsidP="00F4514B">
            <w:pPr>
              <w:rPr>
                <w:b/>
              </w:rPr>
            </w:pPr>
          </w:p>
        </w:tc>
        <w:tc>
          <w:tcPr>
            <w:tcW w:w="9214" w:type="dxa"/>
            <w:shd w:val="clear" w:color="auto" w:fill="auto"/>
          </w:tcPr>
          <w:p w:rsidR="00955E57" w:rsidRPr="00934B67" w:rsidRDefault="00955E57" w:rsidP="00F4514B">
            <w:pPr>
              <w:rPr>
                <w:b/>
              </w:rPr>
            </w:pPr>
          </w:p>
        </w:tc>
      </w:tr>
      <w:tr w:rsidR="00867E95" w:rsidRPr="006B6E66" w:rsidTr="00934B67">
        <w:tc>
          <w:tcPr>
            <w:tcW w:w="675" w:type="dxa"/>
            <w:shd w:val="clear" w:color="auto" w:fill="auto"/>
          </w:tcPr>
          <w:p w:rsidR="00867E95" w:rsidRDefault="00867E95" w:rsidP="00F4514B"/>
        </w:tc>
        <w:tc>
          <w:tcPr>
            <w:tcW w:w="9214" w:type="dxa"/>
            <w:shd w:val="clear" w:color="auto" w:fill="auto"/>
          </w:tcPr>
          <w:p w:rsidR="007852B1" w:rsidRDefault="007852B1" w:rsidP="00934B67">
            <w:pPr>
              <w:tabs>
                <w:tab w:val="left" w:leader="underscore" w:pos="8681"/>
              </w:tabs>
              <w:spacing w:line="36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>
              <w:instrText xml:space="preserve"> FORMTEXT </w:instrText>
            </w:r>
            <w:r>
              <w:fldChar w:fldCharType="separate"/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 w:rsidR="00C81F51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:rsidR="00C81F51" w:rsidRDefault="00C81F51" w:rsidP="009E2B8C">
      <w:pPr>
        <w:shd w:val="clear" w:color="auto" w:fill="FFFFFF"/>
        <w:spacing w:line="240" w:lineRule="atLeast"/>
        <w:rPr>
          <w:b/>
          <w:bCs/>
          <w:spacing w:val="1"/>
          <w:lang w:val="de-DE"/>
        </w:rPr>
      </w:pPr>
    </w:p>
    <w:p w:rsidR="00D35609" w:rsidRDefault="00D35609" w:rsidP="009E2B8C">
      <w:pPr>
        <w:shd w:val="clear" w:color="auto" w:fill="FFFFFF"/>
        <w:spacing w:line="240" w:lineRule="atLeast"/>
        <w:rPr>
          <w:b/>
          <w:bCs/>
          <w:spacing w:val="1"/>
          <w:lang w:val="de-DE"/>
        </w:rPr>
      </w:pPr>
    </w:p>
    <w:p w:rsidR="00C81F51" w:rsidRDefault="00C81F51" w:rsidP="009E2B8C">
      <w:pPr>
        <w:shd w:val="clear" w:color="auto" w:fill="FFFFFF"/>
        <w:spacing w:line="240" w:lineRule="atLeast"/>
        <w:rPr>
          <w:b/>
          <w:bCs/>
          <w:spacing w:val="1"/>
          <w:lang w:val="de-DE"/>
        </w:rPr>
      </w:pPr>
    </w:p>
    <w:p w:rsidR="00D35609" w:rsidRDefault="00D35609" w:rsidP="00D35609">
      <w:pPr>
        <w:shd w:val="clear" w:color="auto" w:fill="FFFFFF"/>
        <w:tabs>
          <w:tab w:val="right" w:pos="9639"/>
        </w:tabs>
        <w:spacing w:line="240" w:lineRule="atLeast"/>
        <w:rPr>
          <w:bCs/>
          <w:i/>
          <w:iCs/>
          <w:spacing w:val="1"/>
          <w:sz w:val="18"/>
          <w:szCs w:val="18"/>
          <w:lang w:val="de-DE"/>
        </w:rPr>
      </w:pPr>
      <w:r>
        <w:rPr>
          <w:b/>
          <w:bCs/>
          <w:spacing w:val="1"/>
          <w:lang w:val="de-DE"/>
        </w:rPr>
        <w:lastRenderedPageBreak/>
        <w:t xml:space="preserve">Rechtliche Bestimmungen </w:t>
      </w:r>
      <w:r>
        <w:rPr>
          <w:b/>
          <w:bCs/>
          <w:spacing w:val="1"/>
          <w:lang w:val="de-DE"/>
        </w:rPr>
        <w:tab/>
      </w:r>
      <w:r w:rsidRPr="003D6FC0">
        <w:rPr>
          <w:bCs/>
          <w:i/>
          <w:iCs/>
          <w:spacing w:val="1"/>
          <w:sz w:val="16"/>
          <w:szCs w:val="16"/>
          <w:lang w:val="de-DE"/>
        </w:rPr>
        <w:t>(Rückseite des Beiblatts der zum Lehrvertrag)</w:t>
      </w:r>
    </w:p>
    <w:p w:rsidR="00D35609" w:rsidRDefault="00D35609" w:rsidP="00D35609">
      <w:pPr>
        <w:shd w:val="clear" w:color="auto" w:fill="FFFFFF"/>
        <w:spacing w:line="240" w:lineRule="atLeast"/>
        <w:rPr>
          <w:b/>
          <w:bCs/>
          <w:i/>
          <w:iCs/>
          <w:spacing w:val="1"/>
          <w:lang w:val="de-DE"/>
        </w:rPr>
        <w:sectPr w:rsidR="00D35609" w:rsidSect="002120B8">
          <w:pgSz w:w="11907" w:h="16840" w:code="9"/>
          <w:pgMar w:top="426" w:right="692" w:bottom="284" w:left="1418" w:header="709" w:footer="261" w:gutter="0"/>
          <w:cols w:space="708"/>
          <w:titlePg/>
          <w:docGrid w:linePitch="360"/>
        </w:sectPr>
      </w:pPr>
    </w:p>
    <w:p w:rsidR="00D35609" w:rsidRDefault="00D35609" w:rsidP="00D35609">
      <w:pPr>
        <w:shd w:val="clear" w:color="auto" w:fill="FFFFFF"/>
        <w:spacing w:before="60" w:line="180" w:lineRule="exact"/>
      </w:pPr>
      <w:r>
        <w:rPr>
          <w:b/>
          <w:bCs/>
          <w:spacing w:val="-2"/>
          <w:sz w:val="16"/>
          <w:szCs w:val="16"/>
          <w:lang w:val="de-DE"/>
        </w:rPr>
        <w:lastRenderedPageBreak/>
        <w:t>Probezeit:</w:t>
      </w:r>
    </w:p>
    <w:p w:rsidR="00D35609" w:rsidRPr="00907EB9" w:rsidRDefault="00D35609" w:rsidP="00D35609">
      <w:pPr>
        <w:shd w:val="clear" w:color="auto" w:fill="FFFFFF"/>
        <w:spacing w:line="180" w:lineRule="exact"/>
        <w:rPr>
          <w:spacing w:val="-1"/>
          <w:sz w:val="16"/>
          <w:szCs w:val="16"/>
        </w:rPr>
      </w:pPr>
      <w:r w:rsidRPr="00907EB9">
        <w:rPr>
          <w:spacing w:val="1"/>
          <w:sz w:val="16"/>
          <w:szCs w:val="16"/>
        </w:rPr>
        <w:t xml:space="preserve">Die Probezeit dauert 1 Monat. Sie kann auf maximal 3 Monate verlängert werden. Die Kündigungsfrist während der Probezeit beträgt 7 Tage. Besteht ein wichtiger Grund gemäss OR Art. 337, kann eine </w:t>
      </w:r>
      <w:r w:rsidRPr="00907EB9">
        <w:rPr>
          <w:sz w:val="16"/>
          <w:szCs w:val="16"/>
        </w:rPr>
        <w:t xml:space="preserve">Kündigung mit sofortiger Wirkung erfolgen. Ausnahmsweise kann die zuständige kantonale Behörde die </w:t>
      </w:r>
      <w:r w:rsidRPr="00907EB9">
        <w:rPr>
          <w:spacing w:val="1"/>
          <w:sz w:val="16"/>
          <w:szCs w:val="16"/>
        </w:rPr>
        <w:t>Probezeit vor ihrem Ablauf auf schriftliches Gesuch auf höchstens 6 Monate verlängern</w:t>
      </w:r>
      <w:r w:rsidRPr="00907EB9">
        <w:rPr>
          <w:spacing w:val="-1"/>
          <w:sz w:val="16"/>
          <w:szCs w:val="16"/>
        </w:rPr>
        <w:t>.</w:t>
      </w:r>
    </w:p>
    <w:p w:rsidR="00D35609" w:rsidRPr="00907EB9" w:rsidRDefault="00D35609" w:rsidP="00D35609">
      <w:pPr>
        <w:shd w:val="clear" w:color="auto" w:fill="FFFFFF"/>
        <w:spacing w:line="0" w:lineRule="atLeast"/>
        <w:ind w:left="425"/>
        <w:rPr>
          <w:i/>
          <w:spacing w:val="-1"/>
          <w:sz w:val="10"/>
          <w:szCs w:val="10"/>
        </w:rPr>
      </w:pPr>
    </w:p>
    <w:p w:rsidR="00D35609" w:rsidRPr="00907EB9" w:rsidRDefault="00D35609" w:rsidP="00D35609">
      <w:pPr>
        <w:shd w:val="clear" w:color="auto" w:fill="FFFFFF"/>
        <w:spacing w:before="7" w:line="0" w:lineRule="atLeast"/>
        <w:rPr>
          <w:i/>
          <w:spacing w:val="-1"/>
          <w:sz w:val="16"/>
          <w:szCs w:val="16"/>
        </w:rPr>
        <w:sectPr w:rsidR="00D35609" w:rsidRPr="00907EB9">
          <w:type w:val="continuous"/>
          <w:pgSz w:w="11907" w:h="16840" w:code="9"/>
          <w:pgMar w:top="567" w:right="689" w:bottom="284" w:left="1420" w:header="709" w:footer="262" w:gutter="0"/>
          <w:cols w:space="708"/>
          <w:docGrid w:linePitch="360"/>
        </w:sectPr>
      </w:pPr>
    </w:p>
    <w:p w:rsidR="00D35609" w:rsidRPr="00907EB9" w:rsidRDefault="00D35609" w:rsidP="00D35609">
      <w:pPr>
        <w:pStyle w:val="Nummerierung"/>
        <w:ind w:left="425" w:hanging="425"/>
        <w:rPr>
          <w:b/>
          <w:bCs/>
          <w:sz w:val="16"/>
        </w:rPr>
      </w:pPr>
      <w:r w:rsidRPr="00907EB9">
        <w:rPr>
          <w:b/>
          <w:bCs/>
          <w:sz w:val="16"/>
        </w:rPr>
        <w:lastRenderedPageBreak/>
        <w:t>Pflichten der Berufsbildnerin/des Berufsbildners</w:t>
      </w:r>
    </w:p>
    <w:p w:rsidR="00D35609" w:rsidRDefault="00D35609" w:rsidP="00D35609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-15"/>
          <w:sz w:val="16"/>
          <w:szCs w:val="16"/>
        </w:rPr>
      </w:pPr>
      <w:r w:rsidRPr="00907EB9">
        <w:rPr>
          <w:spacing w:val="1"/>
          <w:sz w:val="16"/>
          <w:szCs w:val="16"/>
        </w:rPr>
        <w:t xml:space="preserve">Der Berufsbildner verpflichtet sich auf das körperliche, sittliche und geistige Wohl der/des Lernenden zu achten und sie/ihn gemäss dem </w:t>
      </w:r>
      <w:r w:rsidRPr="00907EB9">
        <w:rPr>
          <w:sz w:val="16"/>
          <w:szCs w:val="16"/>
        </w:rPr>
        <w:t>Bildungsplan gewissenhaft und verständnisvoll auszubilden</w:t>
      </w:r>
      <w:r>
        <w:rPr>
          <w:sz w:val="16"/>
          <w:szCs w:val="16"/>
        </w:rPr>
        <w:t>. Die übri</w:t>
      </w:r>
      <w:r>
        <w:rPr>
          <w:spacing w:val="1"/>
          <w:sz w:val="16"/>
          <w:szCs w:val="16"/>
        </w:rPr>
        <w:t>gen Pflichten der B</w:t>
      </w:r>
      <w:r>
        <w:rPr>
          <w:spacing w:val="1"/>
          <w:sz w:val="16"/>
          <w:szCs w:val="16"/>
        </w:rPr>
        <w:t>e</w:t>
      </w:r>
      <w:r>
        <w:rPr>
          <w:spacing w:val="1"/>
          <w:sz w:val="16"/>
          <w:szCs w:val="16"/>
        </w:rPr>
        <w:t>rufsbildnerin / des Berufsbildners sind in der Bildung</w:t>
      </w:r>
      <w:r>
        <w:rPr>
          <w:spacing w:val="1"/>
          <w:sz w:val="16"/>
          <w:szCs w:val="16"/>
        </w:rPr>
        <w:t>s</w:t>
      </w:r>
      <w:r>
        <w:rPr>
          <w:spacing w:val="1"/>
          <w:sz w:val="16"/>
          <w:szCs w:val="16"/>
        </w:rPr>
        <w:t>verordnung aufgeführt.</w:t>
      </w:r>
    </w:p>
    <w:p w:rsidR="00D35609" w:rsidRDefault="00D35609" w:rsidP="00D35609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Falls entsprechend vereinbart, </w:t>
      </w:r>
    </w:p>
    <w:p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>sorgt die Berufsbildnerin/ der Berufsbildner für gute und gesunde Verpflegung</w:t>
      </w:r>
    </w:p>
    <w:p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>oder/und für Unterkunft (wenn möglich Einzelzimmer)</w:t>
      </w:r>
    </w:p>
    <w:p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 xml:space="preserve">verpflichtet sich die Berufsbildnerin/der Berufsbildner, Lernende entsprechend in ihren/seinen Familienkreis aufzunehmen </w:t>
      </w:r>
    </w:p>
    <w:p w:rsidR="00D35609" w:rsidRDefault="00D35609" w:rsidP="00D35609">
      <w:pPr>
        <w:widowControl w:val="0"/>
        <w:shd w:val="clear" w:color="auto" w:fill="FFFFFF"/>
        <w:tabs>
          <w:tab w:val="left" w:pos="567"/>
        </w:tabs>
        <w:spacing w:before="7" w:line="180" w:lineRule="exact"/>
        <w:ind w:left="567" w:hanging="141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-</w:t>
      </w:r>
      <w:r>
        <w:rPr>
          <w:spacing w:val="1"/>
          <w:sz w:val="16"/>
          <w:szCs w:val="16"/>
        </w:rPr>
        <w:tab/>
        <w:t>verpflichtet sich die Berufsbildnerin/der Berufsbildner die Berufswäsche ohne Entgelt zu besorgen.</w:t>
      </w:r>
    </w:p>
    <w:p w:rsidR="00D35609" w:rsidRDefault="00D35609" w:rsidP="00D35609">
      <w:pPr>
        <w:pStyle w:val="Nummerierung"/>
        <w:ind w:left="425" w:hanging="425"/>
        <w:rPr>
          <w:b/>
          <w:bCs/>
          <w:sz w:val="16"/>
        </w:rPr>
      </w:pPr>
      <w:r>
        <w:rPr>
          <w:b/>
          <w:bCs/>
          <w:sz w:val="16"/>
        </w:rPr>
        <w:t>Pflichten des/der Lernenden</w:t>
      </w:r>
    </w:p>
    <w:p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verpflichtet sich, den Anordnungen der Berufsbildnerin/ des Berufsbildners oder ihrer/seines Stellvertreters nach bestem Wissen und Können nachz</w:t>
      </w:r>
      <w:r>
        <w:rPr>
          <w:spacing w:val="1"/>
          <w:sz w:val="16"/>
          <w:szCs w:val="16"/>
        </w:rPr>
        <w:t>u</w:t>
      </w:r>
      <w:r>
        <w:rPr>
          <w:spacing w:val="1"/>
          <w:sz w:val="16"/>
          <w:szCs w:val="16"/>
        </w:rPr>
        <w:t>kommen, alle Arbeiten gewissenhaft auszuführen und das ihm/ihr entgegengebrachte Vertrauen zu rechtfert</w:t>
      </w:r>
      <w:r>
        <w:rPr>
          <w:spacing w:val="1"/>
          <w:sz w:val="16"/>
          <w:szCs w:val="16"/>
        </w:rPr>
        <w:t>i</w:t>
      </w:r>
      <w:r>
        <w:rPr>
          <w:spacing w:val="1"/>
          <w:sz w:val="16"/>
          <w:szCs w:val="16"/>
        </w:rPr>
        <w:t>gen.</w:t>
      </w:r>
    </w:p>
    <w:p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ist verpflichtet, die ihm/ihr zur Erle</w:t>
      </w:r>
      <w:r>
        <w:rPr>
          <w:spacing w:val="1"/>
          <w:sz w:val="16"/>
          <w:szCs w:val="16"/>
        </w:rPr>
        <w:t>r</w:t>
      </w:r>
      <w:r>
        <w:rPr>
          <w:spacing w:val="1"/>
          <w:sz w:val="16"/>
          <w:szCs w:val="16"/>
        </w:rPr>
        <w:t>nung des Berufes anvertrauten Pflanzen, Tiere und L</w:t>
      </w:r>
      <w:r>
        <w:rPr>
          <w:spacing w:val="1"/>
          <w:sz w:val="16"/>
          <w:szCs w:val="16"/>
        </w:rPr>
        <w:t>e</w:t>
      </w:r>
      <w:r>
        <w:rPr>
          <w:spacing w:val="1"/>
          <w:sz w:val="16"/>
          <w:szCs w:val="16"/>
        </w:rPr>
        <w:t>bensmittel, Maschinen und Anlagen sorgfältig zu beha</w:t>
      </w:r>
      <w:r>
        <w:rPr>
          <w:spacing w:val="1"/>
          <w:sz w:val="16"/>
          <w:szCs w:val="16"/>
        </w:rPr>
        <w:t>n</w:t>
      </w:r>
      <w:r>
        <w:rPr>
          <w:spacing w:val="1"/>
          <w:sz w:val="16"/>
          <w:szCs w:val="16"/>
        </w:rPr>
        <w:t>deln.</w:t>
      </w:r>
    </w:p>
    <w:p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hat sich an die Hausordnung des Lehrbetriebes zu halten.</w:t>
      </w:r>
    </w:p>
    <w:p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Der/die Lernende ist zur Verschwiegenheit verpflichtet, soweit es zur Wahrung der berechtigten Interessen des Berufsbildners und seiner Familie erforderlich ist.</w:t>
      </w:r>
    </w:p>
    <w:p w:rsidR="00D35609" w:rsidRDefault="00D35609" w:rsidP="00D3560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Der gesetzliche Vertreter des/der Lernenden unterstützt die Berufsbildnerin / den Berufsbildner in seiner Aufgabe und fördert das gute Einvernehmen zwischen Berufsbil</w:t>
      </w:r>
      <w:r>
        <w:rPr>
          <w:spacing w:val="1"/>
          <w:sz w:val="16"/>
          <w:szCs w:val="16"/>
        </w:rPr>
        <w:t>d</w:t>
      </w:r>
      <w:r>
        <w:rPr>
          <w:spacing w:val="1"/>
          <w:sz w:val="16"/>
          <w:szCs w:val="16"/>
        </w:rPr>
        <w:t>ner und des/der Lernenden.</w:t>
      </w:r>
    </w:p>
    <w:p w:rsidR="00D35609" w:rsidRDefault="00D35609" w:rsidP="00D35609">
      <w:pPr>
        <w:pStyle w:val="Nummerierung"/>
        <w:ind w:left="425" w:hanging="425"/>
        <w:rPr>
          <w:b/>
          <w:bCs/>
          <w:sz w:val="16"/>
        </w:rPr>
      </w:pPr>
      <w:r>
        <w:rPr>
          <w:b/>
          <w:bCs/>
          <w:sz w:val="16"/>
        </w:rPr>
        <w:t>Arbeitszeit, Freitage, Ferien, Kostgeldentschädigung</w:t>
      </w:r>
    </w:p>
    <w:p w:rsidR="00D35609" w:rsidRPr="00BA4E89" w:rsidRDefault="00D35609" w:rsidP="00D35609">
      <w:pPr>
        <w:shd w:val="clear" w:color="auto" w:fill="FFFFFF"/>
        <w:tabs>
          <w:tab w:val="left" w:pos="426"/>
        </w:tabs>
        <w:spacing w:before="7" w:line="180" w:lineRule="exact"/>
        <w:ind w:left="425" w:firstLine="1"/>
        <w:rPr>
          <w:spacing w:val="1"/>
          <w:sz w:val="16"/>
          <w:szCs w:val="16"/>
        </w:rPr>
      </w:pPr>
      <w:r w:rsidRPr="00BA4E89">
        <w:rPr>
          <w:spacing w:val="1"/>
          <w:sz w:val="16"/>
          <w:szCs w:val="16"/>
        </w:rPr>
        <w:t>Die Bestimmungen des kantonalen Normalarbeitsvertr</w:t>
      </w:r>
      <w:r w:rsidRPr="00BA4E89">
        <w:rPr>
          <w:spacing w:val="1"/>
          <w:sz w:val="16"/>
          <w:szCs w:val="16"/>
        </w:rPr>
        <w:t>a</w:t>
      </w:r>
      <w:r w:rsidRPr="00BA4E89">
        <w:rPr>
          <w:spacing w:val="1"/>
          <w:sz w:val="16"/>
          <w:szCs w:val="16"/>
        </w:rPr>
        <w:t>ges</w:t>
      </w:r>
      <w:r>
        <w:rPr>
          <w:spacing w:val="1"/>
          <w:sz w:val="16"/>
          <w:szCs w:val="16"/>
        </w:rPr>
        <w:t xml:space="preserve"> </w:t>
      </w:r>
      <w:r w:rsidRPr="00BA4E89">
        <w:rPr>
          <w:spacing w:val="1"/>
          <w:sz w:val="16"/>
          <w:szCs w:val="16"/>
        </w:rPr>
        <w:t xml:space="preserve">über </w:t>
      </w:r>
      <w:r>
        <w:rPr>
          <w:spacing w:val="1"/>
          <w:sz w:val="16"/>
          <w:szCs w:val="16"/>
        </w:rPr>
        <w:t>die Arbeitszeit, die Freit</w:t>
      </w:r>
      <w:r w:rsidRPr="00BA4E89">
        <w:rPr>
          <w:spacing w:val="1"/>
          <w:sz w:val="16"/>
          <w:szCs w:val="16"/>
        </w:rPr>
        <w:t>age, Ferien und Kos</w:t>
      </w:r>
      <w:r w:rsidRPr="00BA4E89">
        <w:rPr>
          <w:spacing w:val="1"/>
          <w:sz w:val="16"/>
          <w:szCs w:val="16"/>
        </w:rPr>
        <w:t>t</w:t>
      </w:r>
      <w:r w:rsidRPr="00BA4E89">
        <w:rPr>
          <w:spacing w:val="1"/>
          <w:sz w:val="16"/>
          <w:szCs w:val="16"/>
        </w:rPr>
        <w:t xml:space="preserve">geldentschädigung haben für diesen Vertrag Gültigkeit. </w:t>
      </w:r>
      <w:r w:rsidRPr="00054D27">
        <w:rPr>
          <w:spacing w:val="1"/>
          <w:sz w:val="16"/>
          <w:szCs w:val="16"/>
        </w:rPr>
        <w:t>Präzisierungen zum NAV</w:t>
      </w:r>
      <w:r>
        <w:rPr>
          <w:spacing w:val="1"/>
          <w:sz w:val="16"/>
          <w:szCs w:val="16"/>
        </w:rPr>
        <w:t>*</w:t>
      </w:r>
      <w:r w:rsidRPr="00054D27">
        <w:rPr>
          <w:spacing w:val="1"/>
          <w:sz w:val="16"/>
          <w:szCs w:val="16"/>
        </w:rPr>
        <w:t xml:space="preserve"> sind </w:t>
      </w:r>
      <w:r>
        <w:rPr>
          <w:spacing w:val="1"/>
          <w:sz w:val="16"/>
          <w:szCs w:val="16"/>
        </w:rPr>
        <w:t xml:space="preserve">ggf. </w:t>
      </w:r>
      <w:r w:rsidRPr="00054D27">
        <w:rPr>
          <w:spacing w:val="1"/>
          <w:sz w:val="16"/>
          <w:szCs w:val="16"/>
        </w:rPr>
        <w:t>i</w:t>
      </w:r>
      <w:r>
        <w:rPr>
          <w:spacing w:val="1"/>
          <w:sz w:val="16"/>
          <w:szCs w:val="16"/>
        </w:rPr>
        <w:t>n eine</w:t>
      </w:r>
      <w:r w:rsidRPr="00054D27">
        <w:rPr>
          <w:spacing w:val="1"/>
          <w:sz w:val="16"/>
          <w:szCs w:val="16"/>
        </w:rPr>
        <w:t xml:space="preserve">m </w:t>
      </w:r>
      <w:r>
        <w:rPr>
          <w:spacing w:val="1"/>
          <w:sz w:val="16"/>
          <w:szCs w:val="16"/>
        </w:rPr>
        <w:t xml:space="preserve">kant. </w:t>
      </w:r>
      <w:r w:rsidRPr="00054D27">
        <w:rPr>
          <w:spacing w:val="1"/>
          <w:sz w:val="16"/>
          <w:szCs w:val="16"/>
        </w:rPr>
        <w:t>Mer</w:t>
      </w:r>
      <w:r w:rsidRPr="00054D27">
        <w:rPr>
          <w:spacing w:val="1"/>
          <w:sz w:val="16"/>
          <w:szCs w:val="16"/>
        </w:rPr>
        <w:t>k</w:t>
      </w:r>
      <w:r w:rsidRPr="00054D27">
        <w:rPr>
          <w:spacing w:val="1"/>
          <w:sz w:val="16"/>
          <w:szCs w:val="16"/>
        </w:rPr>
        <w:t>blatt geregelt.</w:t>
      </w:r>
    </w:p>
    <w:p w:rsidR="00D35609" w:rsidRPr="00617186" w:rsidRDefault="00D35609" w:rsidP="00D35609">
      <w:pPr>
        <w:pStyle w:val="Nummerierung"/>
        <w:ind w:left="425" w:hanging="425"/>
        <w:rPr>
          <w:b/>
          <w:bCs/>
          <w:sz w:val="16"/>
        </w:rPr>
      </w:pPr>
      <w:r w:rsidRPr="00617186">
        <w:rPr>
          <w:b/>
          <w:bCs/>
          <w:sz w:val="16"/>
        </w:rPr>
        <w:t>Lohn</w:t>
      </w:r>
    </w:p>
    <w:p w:rsidR="00D35609" w:rsidRPr="00617186" w:rsidRDefault="00D35609" w:rsidP="00D35609">
      <w:pPr>
        <w:widowControl w:val="0"/>
        <w:shd w:val="clear" w:color="auto" w:fill="FFFFFF"/>
        <w:tabs>
          <w:tab w:val="left" w:pos="426"/>
        </w:tabs>
        <w:spacing w:line="180" w:lineRule="exact"/>
        <w:ind w:left="425" w:hanging="425"/>
        <w:rPr>
          <w:spacing w:val="1"/>
          <w:sz w:val="16"/>
          <w:szCs w:val="16"/>
        </w:rPr>
      </w:pPr>
      <w:r w:rsidRPr="00617186">
        <w:rPr>
          <w:spacing w:val="1"/>
          <w:sz w:val="16"/>
          <w:szCs w:val="16"/>
        </w:rPr>
        <w:tab/>
        <w:t>Der/die Lernende erhält je nach Leistung einen Brutt</w:t>
      </w:r>
      <w:r w:rsidRPr="00617186">
        <w:rPr>
          <w:spacing w:val="1"/>
          <w:sz w:val="16"/>
          <w:szCs w:val="16"/>
        </w:rPr>
        <w:t>o</w:t>
      </w:r>
      <w:r w:rsidRPr="00617186">
        <w:rPr>
          <w:spacing w:val="1"/>
          <w:sz w:val="16"/>
          <w:szCs w:val="16"/>
        </w:rPr>
        <w:t xml:space="preserve">lohn gemäss Richtlinien der </w:t>
      </w:r>
      <w:smartTag w:uri="urn:schemas-microsoft-com:office:smarttags" w:element="PersonName">
        <w:r w:rsidRPr="00617186">
          <w:rPr>
            <w:spacing w:val="1"/>
            <w:sz w:val="16"/>
            <w:szCs w:val="16"/>
          </w:rPr>
          <w:t>OdA</w:t>
        </w:r>
      </w:smartTag>
      <w:r w:rsidRPr="00617186">
        <w:rPr>
          <w:spacing w:val="1"/>
          <w:sz w:val="16"/>
          <w:szCs w:val="16"/>
        </w:rPr>
        <w:t xml:space="preserve"> AgriAli</w:t>
      </w:r>
      <w:r w:rsidRPr="00617186">
        <w:rPr>
          <w:b/>
          <w:i/>
          <w:spacing w:val="1"/>
          <w:sz w:val="16"/>
          <w:szCs w:val="16"/>
        </w:rPr>
        <w:t>Form</w:t>
      </w:r>
      <w:r w:rsidRPr="00617186">
        <w:rPr>
          <w:spacing w:val="1"/>
          <w:sz w:val="16"/>
          <w:szCs w:val="16"/>
        </w:rPr>
        <w:t>. Davon werden bezogene Naturalleistungen und die von der/dem Lernenden zu tragenden Sozialversicherungsbeiträge abgezogen. Der Lohn ist samt allfälligen Zulagen am E</w:t>
      </w:r>
      <w:r w:rsidRPr="00617186">
        <w:rPr>
          <w:spacing w:val="1"/>
          <w:sz w:val="16"/>
          <w:szCs w:val="16"/>
        </w:rPr>
        <w:t>n</w:t>
      </w:r>
      <w:r w:rsidRPr="00617186">
        <w:rPr>
          <w:spacing w:val="1"/>
          <w:sz w:val="16"/>
          <w:szCs w:val="16"/>
        </w:rPr>
        <w:t>de des Monats auszuzahlen.</w:t>
      </w:r>
    </w:p>
    <w:p w:rsidR="00D35609" w:rsidRDefault="00D35609" w:rsidP="00D35609">
      <w:pPr>
        <w:widowControl w:val="0"/>
        <w:shd w:val="clear" w:color="auto" w:fill="FFFFFF"/>
        <w:tabs>
          <w:tab w:val="left" w:pos="426"/>
        </w:tabs>
        <w:spacing w:line="180" w:lineRule="exact"/>
        <w:ind w:left="425" w:hanging="425"/>
        <w:rPr>
          <w:b/>
          <w:bCs/>
          <w:spacing w:val="-9"/>
          <w:sz w:val="16"/>
          <w:szCs w:val="16"/>
        </w:rPr>
      </w:pPr>
      <w:r w:rsidRPr="00617186">
        <w:rPr>
          <w:spacing w:val="1"/>
          <w:sz w:val="16"/>
          <w:szCs w:val="16"/>
        </w:rPr>
        <w:tab/>
      </w:r>
      <w:r w:rsidRPr="00617186">
        <w:rPr>
          <w:spacing w:val="1"/>
          <w:sz w:val="16"/>
          <w:szCs w:val="16"/>
        </w:rPr>
        <w:tab/>
        <w:t>Spätestens bei der Auszahlung des Lohnes hat die/der Lernende Anspruch auf eine schriftliche Lohnabrec</w:t>
      </w:r>
      <w:r w:rsidRPr="00617186">
        <w:rPr>
          <w:spacing w:val="1"/>
          <w:sz w:val="16"/>
          <w:szCs w:val="16"/>
        </w:rPr>
        <w:t>h</w:t>
      </w:r>
      <w:r w:rsidRPr="00617186">
        <w:rPr>
          <w:spacing w:val="1"/>
          <w:sz w:val="16"/>
          <w:szCs w:val="16"/>
        </w:rPr>
        <w:t>nung, woraus die Abzüge und Zuschläge ersichtlich sind. Die Lohnabrechnung enthält auch eine Kontrolle der Überstunden, der Freitage und des Ferienbezugs.</w:t>
      </w:r>
    </w:p>
    <w:p w:rsidR="00D35609" w:rsidRDefault="00D35609" w:rsidP="00D35609">
      <w:pPr>
        <w:pStyle w:val="Nummerierung"/>
        <w:ind w:left="425" w:hanging="425"/>
        <w:rPr>
          <w:b/>
          <w:bCs/>
          <w:sz w:val="16"/>
        </w:rPr>
      </w:pPr>
      <w:bookmarkStart w:id="28" w:name="_Toc533389417"/>
      <w:r>
        <w:rPr>
          <w:b/>
          <w:bCs/>
          <w:sz w:val="16"/>
        </w:rPr>
        <w:t>Versicherungsschutz</w:t>
      </w:r>
    </w:p>
    <w:p w:rsidR="00D35609" w:rsidRPr="00BA4E89" w:rsidRDefault="00D35609" w:rsidP="00D35609">
      <w:pPr>
        <w:shd w:val="clear" w:color="auto" w:fill="FFFFFF"/>
        <w:tabs>
          <w:tab w:val="left" w:pos="426"/>
        </w:tabs>
        <w:spacing w:before="7" w:line="180" w:lineRule="exact"/>
        <w:ind w:left="425" w:firstLine="1"/>
        <w:rPr>
          <w:spacing w:val="1"/>
          <w:sz w:val="16"/>
          <w:szCs w:val="16"/>
        </w:rPr>
      </w:pPr>
      <w:r w:rsidRPr="000760E7">
        <w:rPr>
          <w:sz w:val="16"/>
        </w:rPr>
        <w:t>Es gelten die Bestimmungen des kantonalen Normala</w:t>
      </w:r>
      <w:r w:rsidRPr="000760E7">
        <w:rPr>
          <w:sz w:val="16"/>
        </w:rPr>
        <w:t>r</w:t>
      </w:r>
      <w:r w:rsidRPr="000760E7">
        <w:rPr>
          <w:sz w:val="16"/>
        </w:rPr>
        <w:t>beitsvertrages (NAV</w:t>
      </w:r>
      <w:r>
        <w:rPr>
          <w:sz w:val="16"/>
        </w:rPr>
        <w:t>*</w:t>
      </w:r>
      <w:r w:rsidRPr="000760E7">
        <w:rPr>
          <w:sz w:val="16"/>
        </w:rPr>
        <w:t>)</w:t>
      </w:r>
      <w:r>
        <w:rPr>
          <w:sz w:val="16"/>
        </w:rPr>
        <w:t>, bzw. anderer kantonaler Besti</w:t>
      </w:r>
      <w:r>
        <w:rPr>
          <w:sz w:val="16"/>
        </w:rPr>
        <w:t>m</w:t>
      </w:r>
      <w:r>
        <w:rPr>
          <w:sz w:val="16"/>
        </w:rPr>
        <w:t>mungen</w:t>
      </w:r>
      <w:r w:rsidRPr="000760E7">
        <w:rPr>
          <w:sz w:val="16"/>
        </w:rPr>
        <w:t>.</w:t>
      </w:r>
      <w:r>
        <w:rPr>
          <w:sz w:val="16"/>
        </w:rPr>
        <w:t xml:space="preserve"> </w:t>
      </w:r>
      <w:r w:rsidRPr="00054D27">
        <w:rPr>
          <w:spacing w:val="1"/>
          <w:sz w:val="16"/>
          <w:szCs w:val="16"/>
        </w:rPr>
        <w:t xml:space="preserve">Präzisierungen sind </w:t>
      </w:r>
      <w:r>
        <w:rPr>
          <w:spacing w:val="1"/>
          <w:sz w:val="16"/>
          <w:szCs w:val="16"/>
        </w:rPr>
        <w:t xml:space="preserve">ggf. </w:t>
      </w:r>
      <w:r w:rsidRPr="00054D27">
        <w:rPr>
          <w:spacing w:val="1"/>
          <w:sz w:val="16"/>
          <w:szCs w:val="16"/>
        </w:rPr>
        <w:t>i</w:t>
      </w:r>
      <w:r>
        <w:rPr>
          <w:spacing w:val="1"/>
          <w:sz w:val="16"/>
          <w:szCs w:val="16"/>
        </w:rPr>
        <w:t>n eine</w:t>
      </w:r>
      <w:r w:rsidRPr="00054D27">
        <w:rPr>
          <w:spacing w:val="1"/>
          <w:sz w:val="16"/>
          <w:szCs w:val="16"/>
        </w:rPr>
        <w:t xml:space="preserve">m </w:t>
      </w:r>
      <w:r>
        <w:rPr>
          <w:spacing w:val="1"/>
          <w:sz w:val="16"/>
          <w:szCs w:val="16"/>
        </w:rPr>
        <w:t xml:space="preserve">kant. </w:t>
      </w:r>
      <w:r w:rsidRPr="00054D27">
        <w:rPr>
          <w:spacing w:val="1"/>
          <w:sz w:val="16"/>
          <w:szCs w:val="16"/>
        </w:rPr>
        <w:t>Mer</w:t>
      </w:r>
      <w:r w:rsidRPr="00054D27">
        <w:rPr>
          <w:spacing w:val="1"/>
          <w:sz w:val="16"/>
          <w:szCs w:val="16"/>
        </w:rPr>
        <w:t>k</w:t>
      </w:r>
      <w:r w:rsidRPr="00054D27">
        <w:rPr>
          <w:spacing w:val="1"/>
          <w:sz w:val="16"/>
          <w:szCs w:val="16"/>
        </w:rPr>
        <w:t>blatt geregelt.</w:t>
      </w:r>
    </w:p>
    <w:p w:rsidR="00D35609" w:rsidRDefault="00D35609" w:rsidP="00D35609">
      <w:pPr>
        <w:pStyle w:val="Nummerierung"/>
        <w:tabs>
          <w:tab w:val="clear" w:pos="432"/>
          <w:tab w:val="num" w:pos="406"/>
        </w:tabs>
        <w:ind w:left="425" w:hanging="425"/>
        <w:rPr>
          <w:b/>
          <w:bCs/>
          <w:sz w:val="16"/>
        </w:rPr>
      </w:pPr>
      <w:r>
        <w:rPr>
          <w:b/>
          <w:bCs/>
          <w:sz w:val="16"/>
        </w:rPr>
        <w:t>Jugendschutz, Schutz der schwangeren Frauen und stillenden Mütter, Arbeitssicherheit und Arbeitshyg</w:t>
      </w:r>
      <w:r>
        <w:rPr>
          <w:b/>
          <w:bCs/>
          <w:sz w:val="16"/>
        </w:rPr>
        <w:t>i</w:t>
      </w:r>
      <w:r>
        <w:rPr>
          <w:b/>
          <w:bCs/>
          <w:sz w:val="16"/>
        </w:rPr>
        <w:t>ene</w:t>
      </w:r>
      <w:bookmarkEnd w:id="28"/>
    </w:p>
    <w:p w:rsidR="00D35609" w:rsidRDefault="00D35609" w:rsidP="00D35609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num" w:pos="434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Die Bestimmungen zum Schutze der schwangeren Fra</w:t>
      </w:r>
      <w:r>
        <w:rPr>
          <w:spacing w:val="1"/>
          <w:sz w:val="16"/>
          <w:szCs w:val="16"/>
        </w:rPr>
        <w:t>u</w:t>
      </w:r>
      <w:r>
        <w:rPr>
          <w:spacing w:val="1"/>
          <w:sz w:val="16"/>
          <w:szCs w:val="16"/>
        </w:rPr>
        <w:t>en und stillenden Mütter des Arbeitsgesetzes in Indus</w:t>
      </w:r>
      <w:r>
        <w:rPr>
          <w:spacing w:val="1"/>
          <w:sz w:val="16"/>
          <w:szCs w:val="16"/>
        </w:rPr>
        <w:t>t</w:t>
      </w:r>
      <w:r>
        <w:rPr>
          <w:spacing w:val="1"/>
          <w:sz w:val="16"/>
          <w:szCs w:val="16"/>
        </w:rPr>
        <w:t>rie, Gewerbe und Handel, (Arbeitsgesetz SR 822.11) sind anwendbar.</w:t>
      </w:r>
    </w:p>
    <w:tbl>
      <w:tblPr>
        <w:tblpPr w:leftFromText="141" w:rightFromText="141" w:vertAnchor="text" w:horzAnchor="margin" w:tblpX="534" w:tblpY="568"/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3259"/>
        <w:gridCol w:w="2962"/>
      </w:tblGrid>
      <w:tr w:rsidR="002120B8" w:rsidRPr="00B96661" w:rsidTr="002120B8">
        <w:trPr>
          <w:trHeight w:val="702"/>
        </w:trPr>
        <w:tc>
          <w:tcPr>
            <w:tcW w:w="3151" w:type="dxa"/>
          </w:tcPr>
          <w:p w:rsidR="002120B8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</w:t>
            </w:r>
            <w:r w:rsidRPr="00907EB9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 w:rsidRPr="00907EB9">
              <w:rPr>
                <w:sz w:val="16"/>
                <w:szCs w:val="16"/>
              </w:rPr>
              <w:t>/de</w:t>
            </w:r>
            <w:r>
              <w:rPr>
                <w:sz w:val="16"/>
                <w:szCs w:val="16"/>
              </w:rPr>
              <w:t>s</w:t>
            </w:r>
            <w:r w:rsidRPr="00907EB9">
              <w:rPr>
                <w:sz w:val="16"/>
                <w:szCs w:val="16"/>
              </w:rPr>
              <w:t xml:space="preserve"> Lernende</w:t>
            </w:r>
            <w:r>
              <w:rPr>
                <w:sz w:val="16"/>
                <w:szCs w:val="16"/>
              </w:rPr>
              <w:t>n</w:t>
            </w:r>
          </w:p>
          <w:p w:rsidR="002120B8" w:rsidRDefault="002120B8" w:rsidP="002120B8">
            <w:pPr>
              <w:rPr>
                <w:sz w:val="16"/>
                <w:szCs w:val="16"/>
              </w:rPr>
            </w:pPr>
          </w:p>
          <w:p w:rsidR="002120B8" w:rsidRPr="006E5600" w:rsidRDefault="002120B8" w:rsidP="002120B8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br/>
            </w:r>
            <w:r w:rsidRPr="009D7503"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>_______________________</w:t>
            </w:r>
          </w:p>
        </w:tc>
        <w:tc>
          <w:tcPr>
            <w:tcW w:w="3259" w:type="dxa"/>
          </w:tcPr>
          <w:p w:rsidR="002120B8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</w:t>
            </w:r>
            <w:r w:rsidRPr="00907EB9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 w:rsidRPr="00907EB9">
              <w:rPr>
                <w:sz w:val="16"/>
                <w:szCs w:val="16"/>
              </w:rPr>
              <w:t xml:space="preserve"> gesetzliche</w:t>
            </w:r>
            <w:r>
              <w:rPr>
                <w:sz w:val="16"/>
                <w:szCs w:val="16"/>
              </w:rPr>
              <w:t>n</w:t>
            </w:r>
            <w:r w:rsidRPr="00907EB9">
              <w:rPr>
                <w:sz w:val="16"/>
                <w:szCs w:val="16"/>
              </w:rPr>
              <w:t xml:space="preserve"> Vertretung</w:t>
            </w:r>
            <w:r>
              <w:rPr>
                <w:sz w:val="16"/>
                <w:szCs w:val="16"/>
              </w:rPr>
              <w:br/>
            </w:r>
          </w:p>
          <w:p w:rsidR="002120B8" w:rsidRPr="00907EB9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D7503"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>_______________________</w:t>
            </w:r>
          </w:p>
        </w:tc>
        <w:tc>
          <w:tcPr>
            <w:tcW w:w="2962" w:type="dxa"/>
          </w:tcPr>
          <w:p w:rsidR="002120B8" w:rsidRDefault="002120B8" w:rsidP="00212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</w:t>
            </w:r>
            <w:r w:rsidRPr="00907EB9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 w:rsidRPr="00907E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Berufsbildnerin</w:t>
            </w:r>
            <w:r w:rsidRPr="00907EB9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br/>
              <w:t>des</w:t>
            </w:r>
            <w:r w:rsidRPr="00907E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Berufsbildners</w:t>
            </w:r>
            <w:r w:rsidRPr="00907EB9">
              <w:rPr>
                <w:sz w:val="16"/>
                <w:szCs w:val="16"/>
              </w:rPr>
              <w:t xml:space="preserve"> gemäss LV</w:t>
            </w:r>
          </w:p>
          <w:p w:rsidR="002120B8" w:rsidRPr="00DE6271" w:rsidRDefault="002120B8" w:rsidP="002120B8">
            <w:pPr>
              <w:ind w:right="48"/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br/>
            </w:r>
            <w:r w:rsidRPr="009D7503"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>_____________________</w:t>
            </w:r>
          </w:p>
        </w:tc>
      </w:tr>
      <w:tr w:rsidR="002120B8" w:rsidRPr="00671E1D" w:rsidTr="002120B8">
        <w:trPr>
          <w:trHeight w:val="387"/>
        </w:trPr>
        <w:tc>
          <w:tcPr>
            <w:tcW w:w="3151" w:type="dxa"/>
          </w:tcPr>
          <w:p w:rsidR="002120B8" w:rsidRPr="00907EB9" w:rsidRDefault="002120B8" w:rsidP="002120B8">
            <w:pPr>
              <w:spacing w:before="80"/>
              <w:rPr>
                <w:sz w:val="16"/>
                <w:szCs w:val="16"/>
              </w:rPr>
            </w:pPr>
            <w:r w:rsidRPr="00907EB9">
              <w:rPr>
                <w:sz w:val="16"/>
                <w:szCs w:val="16"/>
              </w:rPr>
              <w:t>Ort</w:t>
            </w:r>
            <w:r>
              <w:rPr>
                <w:sz w:val="16"/>
                <w:szCs w:val="16"/>
              </w:rPr>
              <w:t xml:space="preserve">, </w:t>
            </w:r>
            <w:r w:rsidRPr="00907EB9">
              <w:rPr>
                <w:sz w:val="16"/>
                <w:szCs w:val="16"/>
              </w:rPr>
              <w:t>Datum</w:t>
            </w:r>
          </w:p>
          <w:p w:rsidR="002120B8" w:rsidRPr="009C5344" w:rsidRDefault="002120B8" w:rsidP="002120B8">
            <w:pPr>
              <w:tabs>
                <w:tab w:val="right" w:pos="2693"/>
              </w:tabs>
              <w:spacing w:before="240"/>
              <w:rPr>
                <w:sz w:val="20"/>
                <w:u w:val="single"/>
              </w:rPr>
            </w:pPr>
            <w:r w:rsidRPr="009C5344">
              <w:rPr>
                <w:sz w:val="20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9" w:name="Text54"/>
            <w:r w:rsidRPr="009C5344">
              <w:rPr>
                <w:sz w:val="20"/>
                <w:u w:val="single"/>
              </w:rPr>
              <w:instrText xml:space="preserve"> FORMTEXT </w:instrText>
            </w:r>
            <w:r w:rsidRPr="009C5344">
              <w:rPr>
                <w:sz w:val="20"/>
                <w:u w:val="single"/>
              </w:rPr>
            </w:r>
            <w:r w:rsidRPr="009C5344"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 w:rsidRPr="009C5344">
              <w:rPr>
                <w:sz w:val="20"/>
                <w:u w:val="single"/>
              </w:rPr>
              <w:fldChar w:fldCharType="end"/>
            </w:r>
            <w:bookmarkEnd w:id="29"/>
            <w:r w:rsidRPr="009C5344">
              <w:rPr>
                <w:sz w:val="20"/>
                <w:u w:val="single"/>
              </w:rPr>
              <w:tab/>
            </w:r>
          </w:p>
        </w:tc>
        <w:tc>
          <w:tcPr>
            <w:tcW w:w="3259" w:type="dxa"/>
          </w:tcPr>
          <w:p w:rsidR="002120B8" w:rsidRPr="00907EB9" w:rsidRDefault="002120B8" w:rsidP="002120B8">
            <w:pPr>
              <w:spacing w:before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  <w:p w:rsidR="002120B8" w:rsidRPr="009C5344" w:rsidRDefault="002120B8" w:rsidP="002120B8">
            <w:pPr>
              <w:tabs>
                <w:tab w:val="right" w:pos="2693"/>
              </w:tabs>
              <w:spacing w:before="240"/>
              <w:rPr>
                <w:sz w:val="20"/>
                <w:u w:val="single"/>
              </w:rPr>
            </w:pPr>
            <w:r w:rsidRPr="009C5344">
              <w:rPr>
                <w:sz w:val="20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0" w:name="Text55"/>
            <w:r w:rsidRPr="009C5344">
              <w:rPr>
                <w:sz w:val="20"/>
                <w:u w:val="single"/>
              </w:rPr>
              <w:instrText xml:space="preserve"> FORMTEXT </w:instrText>
            </w:r>
            <w:r w:rsidRPr="009C5344">
              <w:rPr>
                <w:sz w:val="20"/>
                <w:u w:val="single"/>
              </w:rPr>
            </w:r>
            <w:r w:rsidRPr="009C5344"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 w:rsidRPr="009C5344">
              <w:rPr>
                <w:sz w:val="20"/>
                <w:u w:val="single"/>
              </w:rPr>
              <w:fldChar w:fldCharType="end"/>
            </w:r>
            <w:bookmarkEnd w:id="30"/>
            <w:r w:rsidRPr="009C5344">
              <w:rPr>
                <w:sz w:val="20"/>
                <w:u w:val="single"/>
              </w:rPr>
              <w:tab/>
            </w:r>
          </w:p>
        </w:tc>
        <w:tc>
          <w:tcPr>
            <w:tcW w:w="2962" w:type="dxa"/>
          </w:tcPr>
          <w:p w:rsidR="002120B8" w:rsidRPr="00907EB9" w:rsidRDefault="002120B8" w:rsidP="002120B8">
            <w:pPr>
              <w:spacing w:before="80"/>
              <w:ind w:right="48"/>
              <w:rPr>
                <w:sz w:val="16"/>
                <w:szCs w:val="16"/>
              </w:rPr>
            </w:pPr>
            <w:r w:rsidRPr="00907EB9">
              <w:rPr>
                <w:sz w:val="16"/>
                <w:szCs w:val="16"/>
              </w:rPr>
              <w:t>Ort</w:t>
            </w:r>
            <w:r>
              <w:rPr>
                <w:sz w:val="16"/>
                <w:szCs w:val="16"/>
              </w:rPr>
              <w:t>, Datum</w:t>
            </w:r>
          </w:p>
          <w:p w:rsidR="002120B8" w:rsidRPr="009C5344" w:rsidRDefault="002120B8" w:rsidP="002120B8">
            <w:pPr>
              <w:tabs>
                <w:tab w:val="right" w:pos="2693"/>
              </w:tabs>
              <w:spacing w:before="240" w:after="60"/>
              <w:rPr>
                <w:sz w:val="20"/>
                <w:u w:val="single"/>
              </w:rPr>
            </w:pPr>
            <w:r w:rsidRPr="009C5344">
              <w:rPr>
                <w:sz w:val="20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1" w:name="Text56"/>
            <w:r w:rsidRPr="009C5344">
              <w:rPr>
                <w:sz w:val="20"/>
                <w:u w:val="single"/>
              </w:rPr>
              <w:instrText xml:space="preserve"> FORMTEXT </w:instrText>
            </w:r>
            <w:r w:rsidRPr="009C5344">
              <w:rPr>
                <w:sz w:val="20"/>
                <w:u w:val="single"/>
              </w:rPr>
            </w:r>
            <w:r w:rsidRPr="009C5344"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 w:rsidRPr="009C5344">
              <w:rPr>
                <w:sz w:val="20"/>
                <w:u w:val="single"/>
              </w:rPr>
              <w:fldChar w:fldCharType="end"/>
            </w:r>
            <w:bookmarkEnd w:id="31"/>
            <w:r w:rsidRPr="009C5344">
              <w:rPr>
                <w:sz w:val="20"/>
                <w:u w:val="single"/>
              </w:rPr>
              <w:tab/>
            </w:r>
          </w:p>
        </w:tc>
      </w:tr>
    </w:tbl>
    <w:p w:rsidR="00D35609" w:rsidRDefault="00D35609" w:rsidP="00D35609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Die Bestimmungen über das Mindestalter des Arbeitsg</w:t>
      </w:r>
      <w:r>
        <w:rPr>
          <w:spacing w:val="1"/>
          <w:sz w:val="16"/>
          <w:szCs w:val="16"/>
        </w:rPr>
        <w:t>e</w:t>
      </w:r>
      <w:r>
        <w:rPr>
          <w:spacing w:val="1"/>
          <w:sz w:val="16"/>
          <w:szCs w:val="16"/>
        </w:rPr>
        <w:t>setzes sind anwendbar.</w:t>
      </w:r>
      <w:r w:rsidR="002120B8">
        <w:rPr>
          <w:spacing w:val="1"/>
          <w:sz w:val="16"/>
          <w:szCs w:val="16"/>
        </w:rPr>
        <w:br w:type="column"/>
      </w:r>
    </w:p>
    <w:p w:rsidR="00D35609" w:rsidRDefault="00D35609" w:rsidP="002120B8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Die Berufsbildnerin/der Berufsbildner ist verpflichtet, </w:t>
      </w:r>
      <w:r w:rsidRPr="00A7017E">
        <w:rPr>
          <w:spacing w:val="1"/>
          <w:sz w:val="16"/>
          <w:szCs w:val="16"/>
        </w:rPr>
        <w:t>die begleitenden Massnahmen der Arbeitssicherheit und des Gesundheitsschutzes gemäss Bildungsplan zur Veror</w:t>
      </w:r>
      <w:r w:rsidRPr="00A7017E">
        <w:rPr>
          <w:spacing w:val="1"/>
          <w:sz w:val="16"/>
          <w:szCs w:val="16"/>
        </w:rPr>
        <w:t>d</w:t>
      </w:r>
      <w:r w:rsidRPr="00A7017E">
        <w:rPr>
          <w:spacing w:val="1"/>
          <w:sz w:val="16"/>
          <w:szCs w:val="16"/>
        </w:rPr>
        <w:t>nung über die berufliche Grundbildung im Berufsfeld Landwirtschaft und deren Berufe, Anhang 3, umzuse</w:t>
      </w:r>
      <w:r w:rsidRPr="00A7017E">
        <w:rPr>
          <w:spacing w:val="1"/>
          <w:sz w:val="16"/>
          <w:szCs w:val="16"/>
        </w:rPr>
        <w:t>t</w:t>
      </w:r>
      <w:r w:rsidRPr="00A7017E">
        <w:rPr>
          <w:spacing w:val="1"/>
          <w:sz w:val="16"/>
          <w:szCs w:val="16"/>
        </w:rPr>
        <w:t>zen.</w:t>
      </w:r>
      <w:r>
        <w:rPr>
          <w:spacing w:val="1"/>
          <w:sz w:val="16"/>
          <w:szCs w:val="16"/>
        </w:rPr>
        <w:t xml:space="preserve"> Die/der Lernende ist verpflichtet diese Massnahmen einzuhalten und zu unterstützen.</w:t>
      </w:r>
    </w:p>
    <w:p w:rsidR="00D35609" w:rsidRDefault="00D35609" w:rsidP="002120B8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7" w:line="180" w:lineRule="exact"/>
        <w:ind w:left="425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Die Berufsbildnerin/der Berufsbildner ist verpflichtet, die Vorschriften gemäss der EKAS Richtlinie 6508 über den Beizug von Arbeitsärzten und anderen Spezialisten der Arbeitssicherheit zu erfüllen. Es wird empfohlen, den B</w:t>
      </w:r>
      <w:r>
        <w:rPr>
          <w:spacing w:val="1"/>
          <w:sz w:val="16"/>
          <w:szCs w:val="16"/>
        </w:rPr>
        <w:t>e</w:t>
      </w:r>
      <w:r>
        <w:rPr>
          <w:spacing w:val="1"/>
          <w:sz w:val="16"/>
          <w:szCs w:val="16"/>
        </w:rPr>
        <w:t>trieb der Branchenlösung anzuschliessen.</w:t>
      </w:r>
    </w:p>
    <w:p w:rsidR="00D35609" w:rsidRDefault="00D35609" w:rsidP="00D35609">
      <w:pPr>
        <w:pStyle w:val="Nummerierung"/>
        <w:tabs>
          <w:tab w:val="clear" w:pos="432"/>
          <w:tab w:val="num" w:pos="568"/>
        </w:tabs>
        <w:ind w:left="425" w:hanging="283"/>
        <w:rPr>
          <w:b/>
          <w:bCs/>
          <w:sz w:val="16"/>
        </w:rPr>
      </w:pPr>
      <w:r>
        <w:rPr>
          <w:b/>
          <w:bCs/>
          <w:sz w:val="16"/>
        </w:rPr>
        <w:t>Berufsfachschule, überbetriebliche Kurse, Militä</w:t>
      </w:r>
      <w:r>
        <w:rPr>
          <w:b/>
          <w:bCs/>
          <w:sz w:val="16"/>
        </w:rPr>
        <w:t>r</w:t>
      </w:r>
      <w:r>
        <w:rPr>
          <w:b/>
          <w:bCs/>
          <w:sz w:val="16"/>
        </w:rPr>
        <w:t>dienst</w:t>
      </w:r>
    </w:p>
    <w:p w:rsidR="00D3560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8"/>
        </w:tabs>
        <w:autoSpaceDE w:val="0"/>
        <w:autoSpaceDN w:val="0"/>
        <w:adjustRightInd w:val="0"/>
        <w:spacing w:before="7" w:line="180" w:lineRule="exact"/>
        <w:ind w:left="568" w:hanging="426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Schulzeiten </w:t>
      </w:r>
      <w:r w:rsidRPr="00054D27">
        <w:rPr>
          <w:spacing w:val="1"/>
          <w:sz w:val="16"/>
          <w:szCs w:val="16"/>
        </w:rPr>
        <w:t>und überbetriebliche Kurse</w:t>
      </w:r>
      <w:r w:rsidRPr="00C04D73">
        <w:rPr>
          <w:spacing w:val="1"/>
          <w:sz w:val="16"/>
          <w:szCs w:val="16"/>
        </w:rPr>
        <w:t xml:space="preserve"> gelten als A</w:t>
      </w:r>
      <w:r w:rsidRPr="00C04D73">
        <w:rPr>
          <w:spacing w:val="1"/>
          <w:sz w:val="16"/>
          <w:szCs w:val="16"/>
        </w:rPr>
        <w:t>r</w:t>
      </w:r>
      <w:r w:rsidRPr="00C04D73">
        <w:rPr>
          <w:spacing w:val="1"/>
          <w:sz w:val="16"/>
          <w:szCs w:val="16"/>
        </w:rPr>
        <w:t>beitszeiten.</w:t>
      </w:r>
      <w:r>
        <w:rPr>
          <w:spacing w:val="1"/>
          <w:sz w:val="16"/>
          <w:szCs w:val="16"/>
        </w:rPr>
        <w:t xml:space="preserve"> Der Schulweg ist nicht an die Arbeitszeiten anrechenbar.</w:t>
      </w:r>
    </w:p>
    <w:p w:rsidR="00D3560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8"/>
        </w:tabs>
        <w:autoSpaceDE w:val="0"/>
        <w:autoSpaceDN w:val="0"/>
        <w:adjustRightInd w:val="0"/>
        <w:spacing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Die Berufsbildnerin/der Berufsbildner verpflichtet sich, der/dem Lernenden den Besuch von überbetrieblichen Kursen und der Berufsfachschule ohne Lohnabzug zu gestatten. </w:t>
      </w:r>
    </w:p>
    <w:p w:rsidR="00D35609" w:rsidRPr="006B7E5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7"/>
        </w:tabs>
        <w:autoSpaceDE w:val="0"/>
        <w:autoSpaceDN w:val="0"/>
        <w:adjustRightInd w:val="0"/>
        <w:spacing w:line="180" w:lineRule="exact"/>
        <w:ind w:left="567" w:hanging="425"/>
        <w:rPr>
          <w:spacing w:val="1"/>
          <w:sz w:val="16"/>
          <w:szCs w:val="16"/>
        </w:rPr>
      </w:pPr>
      <w:r w:rsidRPr="006B7E59">
        <w:rPr>
          <w:spacing w:val="1"/>
          <w:sz w:val="16"/>
          <w:szCs w:val="16"/>
        </w:rPr>
        <w:t>Die Auslagen (Reisekosten</w:t>
      </w:r>
      <w:r>
        <w:rPr>
          <w:spacing w:val="1"/>
          <w:sz w:val="16"/>
          <w:szCs w:val="16"/>
        </w:rPr>
        <w:t>, Lehrmittel</w:t>
      </w:r>
      <w:r w:rsidRPr="006B7E59">
        <w:rPr>
          <w:spacing w:val="1"/>
          <w:sz w:val="16"/>
          <w:szCs w:val="16"/>
        </w:rPr>
        <w:t>) für die Schule und Exkursionen gehen zu lasten der/des Lernenden.</w:t>
      </w:r>
    </w:p>
    <w:p w:rsidR="00D35609" w:rsidRDefault="00D35609" w:rsidP="00D35609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num" w:pos="567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Hat die/der Lernende infolge Krankheit, Unfall, Militä</w:t>
      </w:r>
      <w:r>
        <w:rPr>
          <w:spacing w:val="1"/>
          <w:sz w:val="16"/>
          <w:szCs w:val="16"/>
        </w:rPr>
        <w:t>r</w:t>
      </w:r>
      <w:r>
        <w:rPr>
          <w:spacing w:val="1"/>
          <w:sz w:val="16"/>
          <w:szCs w:val="16"/>
        </w:rPr>
        <w:t>dienst (ausgenommen Wiederholungskurse) oder a</w:t>
      </w:r>
      <w:r>
        <w:rPr>
          <w:spacing w:val="1"/>
          <w:sz w:val="16"/>
          <w:szCs w:val="16"/>
        </w:rPr>
        <w:t>n</w:t>
      </w:r>
      <w:r>
        <w:rPr>
          <w:spacing w:val="1"/>
          <w:sz w:val="16"/>
          <w:szCs w:val="16"/>
        </w:rPr>
        <w:t>deren Gründen eine längere Dauer der Lehrzeit ve</w:t>
      </w:r>
      <w:r>
        <w:rPr>
          <w:spacing w:val="1"/>
          <w:sz w:val="16"/>
          <w:szCs w:val="16"/>
        </w:rPr>
        <w:t>r</w:t>
      </w:r>
      <w:r>
        <w:rPr>
          <w:spacing w:val="1"/>
          <w:sz w:val="16"/>
          <w:szCs w:val="16"/>
        </w:rPr>
        <w:t>säumt, so ist die  zuständige kantonale Stelle zu info</w:t>
      </w:r>
      <w:r>
        <w:rPr>
          <w:spacing w:val="1"/>
          <w:sz w:val="16"/>
          <w:szCs w:val="16"/>
        </w:rPr>
        <w:t>r</w:t>
      </w:r>
      <w:r>
        <w:rPr>
          <w:spacing w:val="1"/>
          <w:sz w:val="16"/>
          <w:szCs w:val="16"/>
        </w:rPr>
        <w:t xml:space="preserve">mieren. </w:t>
      </w:r>
    </w:p>
    <w:p w:rsidR="00D35609" w:rsidRDefault="00D35609" w:rsidP="00D35609">
      <w:pPr>
        <w:pStyle w:val="Nummerierung"/>
        <w:tabs>
          <w:tab w:val="clear" w:pos="432"/>
          <w:tab w:val="num" w:pos="567"/>
        </w:tabs>
        <w:ind w:left="567" w:hanging="425"/>
        <w:rPr>
          <w:b/>
          <w:bCs/>
          <w:spacing w:val="-9"/>
          <w:sz w:val="16"/>
        </w:rPr>
      </w:pPr>
      <w:r>
        <w:rPr>
          <w:b/>
          <w:bCs/>
          <w:sz w:val="16"/>
        </w:rPr>
        <w:t>Streitigkeiten</w:t>
      </w:r>
    </w:p>
    <w:p w:rsidR="00D35609" w:rsidRDefault="00D35609" w:rsidP="00D35609">
      <w:pPr>
        <w:pStyle w:val="Textkrper-Einzug2"/>
        <w:tabs>
          <w:tab w:val="num" w:pos="567"/>
        </w:tabs>
        <w:ind w:left="567" w:hanging="425"/>
      </w:pPr>
      <w:r>
        <w:tab/>
        <w:t xml:space="preserve">Die Parteien vereinbaren, dass sie Anstände die sich aus dem Lehrverhältnis ergeben, der </w:t>
      </w:r>
      <w:r w:rsidRPr="00914BCF">
        <w:t>zuständige ka</w:t>
      </w:r>
      <w:r w:rsidRPr="00914BCF">
        <w:t>n</w:t>
      </w:r>
      <w:r w:rsidRPr="00914BCF">
        <w:t xml:space="preserve">tonale Behörde </w:t>
      </w:r>
      <w:r>
        <w:t>vorlegen. Diese versucht mit den Pa</w:t>
      </w:r>
      <w:r>
        <w:t>r</w:t>
      </w:r>
      <w:r>
        <w:t>teien eine einvernehmliche Lösung zu vereinbaren. Der Gang an das zuständige Gericht bleibt vorbehalten, falls das Schlichtungsverfahren zu keinem Erfolg führt.</w:t>
      </w:r>
    </w:p>
    <w:p w:rsidR="00D35609" w:rsidRDefault="00D35609" w:rsidP="00D35609">
      <w:pPr>
        <w:pStyle w:val="Nummerierung"/>
        <w:tabs>
          <w:tab w:val="clear" w:pos="432"/>
          <w:tab w:val="num" w:pos="567"/>
        </w:tabs>
        <w:ind w:left="567" w:hanging="425"/>
        <w:rPr>
          <w:b/>
          <w:bCs/>
          <w:sz w:val="16"/>
        </w:rPr>
      </w:pPr>
      <w:r>
        <w:rPr>
          <w:b/>
          <w:bCs/>
          <w:sz w:val="16"/>
        </w:rPr>
        <w:t>Auflösung des Vertrages</w:t>
      </w:r>
    </w:p>
    <w:p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Nach Ablauf der Probezeit ist eine vorzeitige Auflösung des Lehrverhältnisses nur aus wichtigen Gründen mö</w:t>
      </w:r>
      <w:r>
        <w:rPr>
          <w:spacing w:val="1"/>
          <w:sz w:val="16"/>
          <w:szCs w:val="16"/>
        </w:rPr>
        <w:t>g</w:t>
      </w:r>
      <w:r>
        <w:rPr>
          <w:spacing w:val="1"/>
          <w:sz w:val="16"/>
          <w:szCs w:val="16"/>
        </w:rPr>
        <w:t>lich. Tritt die/der Lernende ohne wichtigen Grund die Arbeitsstelle nicht an oder verlässt sie ohne wichtigen Grund, so hat die Berufsbildnerin/der Berufsbildner A</w:t>
      </w:r>
      <w:r>
        <w:rPr>
          <w:spacing w:val="1"/>
          <w:sz w:val="16"/>
          <w:szCs w:val="16"/>
        </w:rPr>
        <w:t>n</w:t>
      </w:r>
      <w:r>
        <w:rPr>
          <w:spacing w:val="1"/>
          <w:sz w:val="16"/>
          <w:szCs w:val="16"/>
        </w:rPr>
        <w:t>spruch auf eine Entschädigung, die einem Viertel des Bruttolohnes für einen Monat entspricht. Ausserdem hat sie/er Anspruch auf Ersatz weiteren Schadens. Im Weiteren gelten die Bestimmungen von Art. 337 OR.</w:t>
      </w:r>
    </w:p>
    <w:p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Nach Auflösung des Lehrverhältnisses hat die/der Le</w:t>
      </w:r>
      <w:r>
        <w:rPr>
          <w:spacing w:val="1"/>
          <w:sz w:val="16"/>
          <w:szCs w:val="16"/>
        </w:rPr>
        <w:t>r</w:t>
      </w:r>
      <w:r>
        <w:rPr>
          <w:spacing w:val="1"/>
          <w:sz w:val="16"/>
          <w:szCs w:val="16"/>
        </w:rPr>
        <w:t>nende Anspruch auf ein Zeugnis mit Angaben über den erlernten Beruf und die Dauer der Lehre. Die Beruf</w:t>
      </w:r>
      <w:r>
        <w:rPr>
          <w:spacing w:val="1"/>
          <w:sz w:val="16"/>
          <w:szCs w:val="16"/>
        </w:rPr>
        <w:t>s</w:t>
      </w:r>
      <w:r>
        <w:rPr>
          <w:spacing w:val="1"/>
          <w:sz w:val="16"/>
          <w:szCs w:val="16"/>
        </w:rPr>
        <w:t>bildnerin/der Berufsbildner hat das Zeugnis spätestens am Tage der letzten Lohnauszahlung auszustellen.</w:t>
      </w:r>
    </w:p>
    <w:p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Jede Auflösung des Lehrvertrages ist unverzüglich </w:t>
      </w:r>
      <w:r w:rsidRPr="00907EB9">
        <w:rPr>
          <w:sz w:val="16"/>
          <w:szCs w:val="16"/>
        </w:rPr>
        <w:t>der zuständigen kantonalen Behörde sowie der Berufsfac</w:t>
      </w:r>
      <w:r w:rsidRPr="00907EB9">
        <w:rPr>
          <w:sz w:val="16"/>
          <w:szCs w:val="16"/>
        </w:rPr>
        <w:t>h</w:t>
      </w:r>
      <w:r w:rsidRPr="00907EB9">
        <w:rPr>
          <w:sz w:val="16"/>
          <w:szCs w:val="16"/>
        </w:rPr>
        <w:t>schule</w:t>
      </w:r>
      <w:r>
        <w:rPr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zu melden.</w:t>
      </w:r>
    </w:p>
    <w:p w:rsidR="00D35609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 xml:space="preserve">Wechselt die/der Lernende während des Lehrjahres die Lehrstelle, so werden die Lohnkosten </w:t>
      </w:r>
      <w:r w:rsidRPr="00C04D73">
        <w:rPr>
          <w:spacing w:val="1"/>
          <w:sz w:val="16"/>
          <w:szCs w:val="16"/>
        </w:rPr>
        <w:t xml:space="preserve">für die Zeit an der Berufsfachschule, </w:t>
      </w:r>
      <w:r w:rsidRPr="00054D27">
        <w:rPr>
          <w:spacing w:val="1"/>
          <w:sz w:val="16"/>
          <w:szCs w:val="16"/>
        </w:rPr>
        <w:t xml:space="preserve">für die </w:t>
      </w:r>
      <w:r>
        <w:rPr>
          <w:spacing w:val="1"/>
          <w:sz w:val="16"/>
          <w:szCs w:val="16"/>
        </w:rPr>
        <w:t>Ü</w:t>
      </w:r>
      <w:r w:rsidRPr="00054D27">
        <w:rPr>
          <w:spacing w:val="1"/>
          <w:sz w:val="16"/>
          <w:szCs w:val="16"/>
        </w:rPr>
        <w:t>K-Tage und die Fer</w:t>
      </w:r>
      <w:r w:rsidRPr="00054D27">
        <w:rPr>
          <w:spacing w:val="1"/>
          <w:sz w:val="16"/>
          <w:szCs w:val="16"/>
        </w:rPr>
        <w:t>i</w:t>
      </w:r>
      <w:r w:rsidRPr="00054D27">
        <w:rPr>
          <w:spacing w:val="1"/>
          <w:sz w:val="16"/>
          <w:szCs w:val="16"/>
        </w:rPr>
        <w:t>enzeit</w:t>
      </w:r>
      <w:r>
        <w:rPr>
          <w:spacing w:val="1"/>
          <w:sz w:val="16"/>
          <w:szCs w:val="16"/>
        </w:rPr>
        <w:t xml:space="preserve"> entsprechend der auf den beiden Betrieben g</w:t>
      </w:r>
      <w:r>
        <w:rPr>
          <w:spacing w:val="1"/>
          <w:sz w:val="16"/>
          <w:szCs w:val="16"/>
        </w:rPr>
        <w:t>e</w:t>
      </w:r>
      <w:r>
        <w:rPr>
          <w:spacing w:val="1"/>
          <w:sz w:val="16"/>
          <w:szCs w:val="16"/>
        </w:rPr>
        <w:t>leisteten Arbeitszeit zwischen den beiden Betrieben aufgeteilt.</w:t>
      </w:r>
    </w:p>
    <w:p w:rsidR="00D35609" w:rsidRPr="002120B8" w:rsidRDefault="00D35609" w:rsidP="00D35609">
      <w:pPr>
        <w:widowControl w:val="0"/>
        <w:numPr>
          <w:ilvl w:val="0"/>
          <w:numId w:val="6"/>
        </w:numPr>
        <w:shd w:val="clear" w:color="auto" w:fill="FFFFFF"/>
        <w:tabs>
          <w:tab w:val="clear" w:pos="502"/>
          <w:tab w:val="num" w:pos="568"/>
        </w:tabs>
        <w:autoSpaceDE w:val="0"/>
        <w:autoSpaceDN w:val="0"/>
        <w:adjustRightInd w:val="0"/>
        <w:spacing w:before="7" w:line="180" w:lineRule="exact"/>
        <w:ind w:left="567" w:hanging="425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Für die in diesem Vertrag nicht geregelten Punkte ge</w:t>
      </w:r>
      <w:r>
        <w:rPr>
          <w:spacing w:val="1"/>
          <w:sz w:val="16"/>
          <w:szCs w:val="16"/>
        </w:rPr>
        <w:t>l</w:t>
      </w:r>
      <w:r>
        <w:rPr>
          <w:spacing w:val="1"/>
          <w:sz w:val="16"/>
          <w:szCs w:val="16"/>
        </w:rPr>
        <w:t>ten die Bestimmungen des entsprechenden kantonalen Normalarbeitsvertrages (NAV) und des OR.</w:t>
      </w:r>
    </w:p>
    <w:p w:rsidR="002120B8" w:rsidRDefault="00D35609" w:rsidP="002120B8">
      <w:pPr>
        <w:widowControl w:val="0"/>
        <w:shd w:val="clear" w:color="auto" w:fill="FFFFFF"/>
        <w:spacing w:before="7" w:line="180" w:lineRule="exact"/>
        <w:ind w:left="142"/>
        <w:rPr>
          <w:spacing w:val="1"/>
          <w:sz w:val="16"/>
          <w:szCs w:val="16"/>
        </w:rPr>
      </w:pPr>
      <w:r>
        <w:rPr>
          <w:spacing w:val="1"/>
          <w:sz w:val="16"/>
          <w:szCs w:val="16"/>
        </w:rPr>
        <w:t>* Für den Kanton VS gelten die Bestimmungen des GA</w:t>
      </w:r>
      <w:r w:rsidR="002120B8">
        <w:rPr>
          <w:spacing w:val="1"/>
          <w:sz w:val="16"/>
          <w:szCs w:val="16"/>
        </w:rPr>
        <w:t>V.</w:t>
      </w:r>
    </w:p>
    <w:p w:rsidR="002120B8" w:rsidRPr="002120B8" w:rsidRDefault="002120B8" w:rsidP="002120B8">
      <w:pPr>
        <w:widowControl w:val="0"/>
        <w:shd w:val="clear" w:color="auto" w:fill="FFFFFF"/>
        <w:spacing w:before="7" w:line="180" w:lineRule="exact"/>
        <w:ind w:left="142"/>
        <w:rPr>
          <w:spacing w:val="1"/>
          <w:sz w:val="16"/>
          <w:szCs w:val="16"/>
        </w:rPr>
      </w:pPr>
    </w:p>
    <w:sectPr w:rsidR="002120B8" w:rsidRPr="002120B8" w:rsidSect="002120B8">
      <w:footerReference w:type="default" r:id="rId9"/>
      <w:type w:val="continuous"/>
      <w:pgSz w:w="11907" w:h="16840" w:code="9"/>
      <w:pgMar w:top="567" w:right="689" w:bottom="567" w:left="1418" w:header="709" w:footer="26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290" w:rsidRDefault="00F36290">
      <w:r>
        <w:separator/>
      </w:r>
    </w:p>
  </w:endnote>
  <w:endnote w:type="continuationSeparator" w:id="0">
    <w:p w:rsidR="00F36290" w:rsidRDefault="00F3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285" w:rsidRDefault="002E6285">
    <w:pPr>
      <w:pStyle w:val="Fuzeile"/>
      <w:tabs>
        <w:tab w:val="clear" w:pos="4536"/>
        <w:tab w:val="clear" w:pos="9072"/>
        <w:tab w:val="right" w:pos="9360"/>
      </w:tabs>
      <w:spacing w:befor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290" w:rsidRDefault="00F36290">
      <w:r>
        <w:separator/>
      </w:r>
    </w:p>
  </w:footnote>
  <w:footnote w:type="continuationSeparator" w:id="0">
    <w:p w:rsidR="00F36290" w:rsidRDefault="00F3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08EA"/>
    <w:multiLevelType w:val="hybridMultilevel"/>
    <w:tmpl w:val="5D88C0D0"/>
    <w:lvl w:ilvl="0" w:tplc="8F94BDF8">
      <w:start w:val="3"/>
      <w:numFmt w:val="bullet"/>
      <w:lvlText w:val=""/>
      <w:lvlJc w:val="left"/>
      <w:pPr>
        <w:tabs>
          <w:tab w:val="num" w:pos="960"/>
        </w:tabs>
        <w:ind w:left="960" w:hanging="600"/>
      </w:pPr>
      <w:rPr>
        <w:rFonts w:ascii="ZapfDingbats" w:eastAsia="Times New Roman" w:hAnsi="ZapfDingbat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31E96"/>
    <w:multiLevelType w:val="hybridMultilevel"/>
    <w:tmpl w:val="526EB06A"/>
    <w:lvl w:ilvl="0" w:tplc="71961B3E">
      <w:start w:val="1"/>
      <w:numFmt w:val="decimal"/>
      <w:lvlText w:val="2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E24E60"/>
    <w:multiLevelType w:val="hybridMultilevel"/>
    <w:tmpl w:val="16507416"/>
    <w:lvl w:ilvl="0" w:tplc="6F6E5654">
      <w:start w:val="1"/>
      <w:numFmt w:val="decimal"/>
      <w:lvlText w:val="7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4">
    <w:nsid w:val="4CF5271A"/>
    <w:multiLevelType w:val="hybridMultilevel"/>
    <w:tmpl w:val="875C67AA"/>
    <w:lvl w:ilvl="0" w:tplc="D638D03E">
      <w:start w:val="1"/>
      <w:numFmt w:val="decimal"/>
      <w:lvlText w:val="9.%1"/>
      <w:lvlJc w:val="left"/>
      <w:pPr>
        <w:tabs>
          <w:tab w:val="num" w:pos="502"/>
        </w:tabs>
        <w:ind w:left="142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2965B3"/>
    <w:multiLevelType w:val="singleLevel"/>
    <w:tmpl w:val="486E0BA4"/>
    <w:lvl w:ilvl="0">
      <w:start w:val="1"/>
      <w:numFmt w:val="decimal"/>
      <w:lvlText w:val="1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</w:abstractNum>
  <w:abstractNum w:abstractNumId="6">
    <w:nsid w:val="523A4C1B"/>
    <w:multiLevelType w:val="hybridMultilevel"/>
    <w:tmpl w:val="D3F28868"/>
    <w:lvl w:ilvl="0" w:tplc="0A06DED8">
      <w:start w:val="1"/>
      <w:numFmt w:val="decimal"/>
      <w:lvlText w:val="6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70"/>
  <w:drawingGridHorizontalSpacing w:val="110"/>
  <w:drawingGridVerticalSpacing w:val="1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BA"/>
    <w:rsid w:val="00014E38"/>
    <w:rsid w:val="00034E83"/>
    <w:rsid w:val="000640C3"/>
    <w:rsid w:val="00064233"/>
    <w:rsid w:val="001119DD"/>
    <w:rsid w:val="00153853"/>
    <w:rsid w:val="001B77ED"/>
    <w:rsid w:val="00207D41"/>
    <w:rsid w:val="002120B8"/>
    <w:rsid w:val="002663FD"/>
    <w:rsid w:val="00297862"/>
    <w:rsid w:val="002A5B3A"/>
    <w:rsid w:val="002C7991"/>
    <w:rsid w:val="002E6285"/>
    <w:rsid w:val="002F032F"/>
    <w:rsid w:val="0034213E"/>
    <w:rsid w:val="00361BB1"/>
    <w:rsid w:val="003703BA"/>
    <w:rsid w:val="00382885"/>
    <w:rsid w:val="003832CB"/>
    <w:rsid w:val="003A0A6A"/>
    <w:rsid w:val="003F05B9"/>
    <w:rsid w:val="00402174"/>
    <w:rsid w:val="004103B9"/>
    <w:rsid w:val="00485BED"/>
    <w:rsid w:val="004A00DA"/>
    <w:rsid w:val="004B183D"/>
    <w:rsid w:val="004F2089"/>
    <w:rsid w:val="005414BA"/>
    <w:rsid w:val="00572FB4"/>
    <w:rsid w:val="005C1409"/>
    <w:rsid w:val="00624877"/>
    <w:rsid w:val="00677C4C"/>
    <w:rsid w:val="0068754C"/>
    <w:rsid w:val="006B2679"/>
    <w:rsid w:val="006B6E66"/>
    <w:rsid w:val="00763B20"/>
    <w:rsid w:val="007852B1"/>
    <w:rsid w:val="00793399"/>
    <w:rsid w:val="00843063"/>
    <w:rsid w:val="00867E95"/>
    <w:rsid w:val="0089354B"/>
    <w:rsid w:val="008A1AD8"/>
    <w:rsid w:val="008A629E"/>
    <w:rsid w:val="008B011A"/>
    <w:rsid w:val="008D0E8D"/>
    <w:rsid w:val="008F5A66"/>
    <w:rsid w:val="00901140"/>
    <w:rsid w:val="00904F4F"/>
    <w:rsid w:val="00934B67"/>
    <w:rsid w:val="00940F47"/>
    <w:rsid w:val="009478A6"/>
    <w:rsid w:val="00955E57"/>
    <w:rsid w:val="00981F8D"/>
    <w:rsid w:val="009924B3"/>
    <w:rsid w:val="009E2B8C"/>
    <w:rsid w:val="00A7017E"/>
    <w:rsid w:val="00A8207E"/>
    <w:rsid w:val="00AB65F8"/>
    <w:rsid w:val="00AF3721"/>
    <w:rsid w:val="00B4163C"/>
    <w:rsid w:val="00B46EE9"/>
    <w:rsid w:val="00B9449B"/>
    <w:rsid w:val="00BC5E80"/>
    <w:rsid w:val="00BD3E3F"/>
    <w:rsid w:val="00C2704C"/>
    <w:rsid w:val="00C462D0"/>
    <w:rsid w:val="00C81CB2"/>
    <w:rsid w:val="00C81F51"/>
    <w:rsid w:val="00C848E8"/>
    <w:rsid w:val="00CA141C"/>
    <w:rsid w:val="00D327C6"/>
    <w:rsid w:val="00D35609"/>
    <w:rsid w:val="00D66AB3"/>
    <w:rsid w:val="00DA6BE3"/>
    <w:rsid w:val="00DE0F87"/>
    <w:rsid w:val="00DE6271"/>
    <w:rsid w:val="00E16440"/>
    <w:rsid w:val="00E84011"/>
    <w:rsid w:val="00EA3E37"/>
    <w:rsid w:val="00EF7EAE"/>
    <w:rsid w:val="00F16CA7"/>
    <w:rsid w:val="00F36290"/>
    <w:rsid w:val="00F4514B"/>
    <w:rsid w:val="00F62E1B"/>
    <w:rsid w:val="00F8746F"/>
    <w:rsid w:val="00F9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A1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9E2B8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120"/>
      <w:textAlignment w:val="baseline"/>
    </w:pPr>
    <w:rPr>
      <w:color w:val="999999"/>
      <w:sz w:val="14"/>
      <w:szCs w:val="20"/>
      <w:lang w:eastAsia="de-DE"/>
    </w:rPr>
  </w:style>
  <w:style w:type="paragraph" w:customStyle="1" w:styleId="Nummerierung">
    <w:name w:val="Nummerierung"/>
    <w:basedOn w:val="Standard"/>
    <w:rsid w:val="009E2B8C"/>
    <w:pPr>
      <w:numPr>
        <w:numId w:val="2"/>
      </w:numPr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eastAsia="de-DE"/>
    </w:rPr>
  </w:style>
  <w:style w:type="paragraph" w:styleId="Textkrper-Einzug2">
    <w:name w:val="Body Text Indent 2"/>
    <w:basedOn w:val="Standard"/>
    <w:rsid w:val="009E2B8C"/>
    <w:pPr>
      <w:widowControl w:val="0"/>
      <w:shd w:val="clear" w:color="auto" w:fill="FFFFFF"/>
      <w:autoSpaceDE w:val="0"/>
      <w:autoSpaceDN w:val="0"/>
      <w:adjustRightInd w:val="0"/>
      <w:spacing w:before="7" w:line="180" w:lineRule="exact"/>
      <w:ind w:left="426"/>
    </w:pPr>
    <w:rPr>
      <w:spacing w:val="1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A1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9E2B8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120"/>
      <w:textAlignment w:val="baseline"/>
    </w:pPr>
    <w:rPr>
      <w:color w:val="999999"/>
      <w:sz w:val="14"/>
      <w:szCs w:val="20"/>
      <w:lang w:eastAsia="de-DE"/>
    </w:rPr>
  </w:style>
  <w:style w:type="paragraph" w:customStyle="1" w:styleId="Nummerierung">
    <w:name w:val="Nummerierung"/>
    <w:basedOn w:val="Standard"/>
    <w:rsid w:val="009E2B8C"/>
    <w:pPr>
      <w:numPr>
        <w:numId w:val="2"/>
      </w:numPr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eastAsia="de-DE"/>
    </w:rPr>
  </w:style>
  <w:style w:type="paragraph" w:styleId="Textkrper-Einzug2">
    <w:name w:val="Body Text Indent 2"/>
    <w:basedOn w:val="Standard"/>
    <w:rsid w:val="009E2B8C"/>
    <w:pPr>
      <w:widowControl w:val="0"/>
      <w:shd w:val="clear" w:color="auto" w:fill="FFFFFF"/>
      <w:autoSpaceDE w:val="0"/>
      <w:autoSpaceDN w:val="0"/>
      <w:adjustRightInd w:val="0"/>
      <w:spacing w:before="7" w:line="180" w:lineRule="exact"/>
      <w:ind w:left="426"/>
    </w:pPr>
    <w:rPr>
      <w:spacing w:val="1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8758-AA4B-4CFC-A372-97D2C845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D57BA980.dotm</Template>
  <TotalTime>0</TotalTime>
  <Pages>2</Pages>
  <Words>1024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Beiblatt zum Lehrvertrag Landwirtschaft im Kanton Zug</vt:lpstr>
    </vt:vector>
  </TitlesOfParts>
  <Company>Kanton Zug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Beiblatt zum Lehrvertrag Landwirtschaft im Kanton Zug</dc:title>
  <dc:creator>Abt Martin</dc:creator>
  <cp:lastModifiedBy>Mirjam Schüpfer</cp:lastModifiedBy>
  <cp:revision>2</cp:revision>
  <cp:lastPrinted>2017-10-26T13:48:00Z</cp:lastPrinted>
  <dcterms:created xsi:type="dcterms:W3CDTF">2018-09-28T09:45:00Z</dcterms:created>
  <dcterms:modified xsi:type="dcterms:W3CDTF">2018-09-28T09:45:00Z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ste Seite">
    <vt:lpwstr>&lt;keine&gt;</vt:lpwstr>
  </property>
  <property fmtid="{D5CDD505-2E9C-101B-9397-08002B2CF9AE}" pid="3" name="Folgeseite">
    <vt:lpwstr>&lt;keine&gt;</vt:lpwstr>
  </property>
</Properties>
</file>