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4FA" w:rsidRDefault="00F024FA">
      <w:pPr>
        <w:rPr>
          <w:b/>
          <w:spacing w:val="0"/>
          <w:sz w:val="28"/>
          <w:szCs w:val="28"/>
        </w:rPr>
      </w:pPr>
    </w:p>
    <w:p w:rsidR="009F52F7" w:rsidRDefault="007363BB">
      <w:pPr>
        <w:rPr>
          <w:b/>
          <w:spacing w:val="0"/>
          <w:sz w:val="28"/>
          <w:szCs w:val="28"/>
        </w:rPr>
      </w:pPr>
      <w:r>
        <w:rPr>
          <w:b/>
          <w:spacing w:val="0"/>
          <w:sz w:val="28"/>
          <w:szCs w:val="28"/>
        </w:rPr>
        <w:t>Einwilligungserklärung und Entbindung von der Schweigepflicht</w:t>
      </w:r>
    </w:p>
    <w:p w:rsidR="007363BB" w:rsidRDefault="007363BB">
      <w:pPr>
        <w:rPr>
          <w:spacing w:val="0"/>
          <w:sz w:val="18"/>
          <w:szCs w:val="18"/>
        </w:rPr>
      </w:pPr>
    </w:p>
    <w:p w:rsidR="00F024FA" w:rsidRPr="0063013C" w:rsidRDefault="00F024FA">
      <w:pPr>
        <w:rPr>
          <w:spacing w:val="0"/>
          <w:sz w:val="18"/>
          <w:szCs w:val="18"/>
        </w:rPr>
      </w:pPr>
    </w:p>
    <w:p w:rsidR="007363BB" w:rsidRPr="00D32EE1" w:rsidRDefault="007363BB" w:rsidP="00D32EE1">
      <w:pPr>
        <w:tabs>
          <w:tab w:val="left" w:pos="1560"/>
          <w:tab w:val="left" w:pos="4395"/>
          <w:tab w:val="left" w:pos="5529"/>
        </w:tabs>
        <w:spacing w:before="120" w:after="120"/>
        <w:rPr>
          <w:spacing w:val="0"/>
          <w:sz w:val="18"/>
          <w:szCs w:val="18"/>
        </w:rPr>
      </w:pPr>
      <w:r w:rsidRPr="00D32EE1">
        <w:rPr>
          <w:spacing w:val="0"/>
          <w:sz w:val="18"/>
          <w:szCs w:val="18"/>
        </w:rPr>
        <w:t>Name</w:t>
      </w:r>
      <w:r w:rsidRPr="00D32EE1">
        <w:rPr>
          <w:spacing w:val="0"/>
          <w:sz w:val="18"/>
          <w:szCs w:val="18"/>
        </w:rPr>
        <w:tab/>
      </w:r>
      <w:r w:rsidR="002F5127" w:rsidRPr="0063013C">
        <w:rPr>
          <w:spacing w:val="0"/>
          <w:sz w:val="18"/>
          <w:szCs w:val="18"/>
        </w:rPr>
        <w:fldChar w:fldCharType="begin">
          <w:ffData>
            <w:name w:val=""/>
            <w:enabled/>
            <w:calcOnExit w:val="0"/>
            <w:textInput/>
          </w:ffData>
        </w:fldChar>
      </w:r>
      <w:r w:rsidR="002F5127" w:rsidRPr="0063013C">
        <w:rPr>
          <w:spacing w:val="0"/>
          <w:sz w:val="18"/>
          <w:szCs w:val="18"/>
        </w:rPr>
        <w:instrText xml:space="preserve"> FORMTEXT </w:instrText>
      </w:r>
      <w:r w:rsidR="002F5127" w:rsidRPr="0063013C">
        <w:rPr>
          <w:spacing w:val="0"/>
          <w:sz w:val="18"/>
          <w:szCs w:val="18"/>
        </w:rPr>
      </w:r>
      <w:r w:rsidR="002F5127" w:rsidRPr="0063013C">
        <w:rPr>
          <w:spacing w:val="0"/>
          <w:sz w:val="18"/>
          <w:szCs w:val="18"/>
        </w:rPr>
        <w:fldChar w:fldCharType="separate"/>
      </w:r>
      <w:bookmarkStart w:id="0" w:name="_GoBack"/>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bookmarkEnd w:id="0"/>
      <w:r w:rsidR="002F5127" w:rsidRPr="0063013C">
        <w:rPr>
          <w:spacing w:val="0"/>
          <w:sz w:val="18"/>
          <w:szCs w:val="18"/>
        </w:rPr>
        <w:fldChar w:fldCharType="end"/>
      </w:r>
      <w:r w:rsidRPr="00D32EE1">
        <w:rPr>
          <w:spacing w:val="0"/>
          <w:sz w:val="18"/>
          <w:szCs w:val="18"/>
        </w:rPr>
        <w:tab/>
        <w:t xml:space="preserve">Vorname </w:t>
      </w:r>
      <w:r w:rsidRPr="00D32EE1">
        <w:rPr>
          <w:spacing w:val="0"/>
          <w:sz w:val="18"/>
          <w:szCs w:val="18"/>
        </w:rPr>
        <w:tab/>
      </w:r>
      <w:r w:rsidR="002F5127" w:rsidRPr="0063013C">
        <w:rPr>
          <w:spacing w:val="0"/>
          <w:sz w:val="18"/>
          <w:szCs w:val="18"/>
        </w:rPr>
        <w:fldChar w:fldCharType="begin">
          <w:ffData>
            <w:name w:val=""/>
            <w:enabled/>
            <w:calcOnExit w:val="0"/>
            <w:textInput/>
          </w:ffData>
        </w:fldChar>
      </w:r>
      <w:r w:rsidR="002F5127" w:rsidRPr="0063013C">
        <w:rPr>
          <w:spacing w:val="0"/>
          <w:sz w:val="18"/>
          <w:szCs w:val="18"/>
        </w:rPr>
        <w:instrText xml:space="preserve"> FORMTEXT </w:instrText>
      </w:r>
      <w:r w:rsidR="002F5127" w:rsidRPr="0063013C">
        <w:rPr>
          <w:spacing w:val="0"/>
          <w:sz w:val="18"/>
          <w:szCs w:val="18"/>
        </w:rPr>
      </w:r>
      <w:r w:rsidR="002F5127" w:rsidRPr="0063013C">
        <w:rPr>
          <w:spacing w:val="0"/>
          <w:sz w:val="18"/>
          <w:szCs w:val="18"/>
        </w:rPr>
        <w:fldChar w:fldCharType="separate"/>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spacing w:val="0"/>
          <w:sz w:val="18"/>
          <w:szCs w:val="18"/>
        </w:rPr>
        <w:fldChar w:fldCharType="end"/>
      </w:r>
    </w:p>
    <w:p w:rsidR="009F52F7" w:rsidRPr="00D32EE1" w:rsidRDefault="007363BB" w:rsidP="00D32EE1">
      <w:pPr>
        <w:tabs>
          <w:tab w:val="left" w:pos="1560"/>
          <w:tab w:val="left" w:pos="4395"/>
          <w:tab w:val="left" w:pos="5529"/>
        </w:tabs>
        <w:spacing w:before="120" w:after="120"/>
        <w:rPr>
          <w:spacing w:val="0"/>
          <w:sz w:val="18"/>
          <w:szCs w:val="18"/>
        </w:rPr>
      </w:pPr>
      <w:r w:rsidRPr="00D32EE1">
        <w:rPr>
          <w:spacing w:val="0"/>
          <w:sz w:val="18"/>
          <w:szCs w:val="18"/>
        </w:rPr>
        <w:t>Strasse</w:t>
      </w:r>
      <w:r w:rsidRPr="00D32EE1">
        <w:rPr>
          <w:spacing w:val="0"/>
          <w:sz w:val="18"/>
          <w:szCs w:val="18"/>
        </w:rPr>
        <w:tab/>
      </w:r>
      <w:r w:rsidR="002F5127" w:rsidRPr="0063013C">
        <w:rPr>
          <w:spacing w:val="0"/>
          <w:sz w:val="18"/>
          <w:szCs w:val="18"/>
        </w:rPr>
        <w:fldChar w:fldCharType="begin">
          <w:ffData>
            <w:name w:val=""/>
            <w:enabled/>
            <w:calcOnExit w:val="0"/>
            <w:textInput/>
          </w:ffData>
        </w:fldChar>
      </w:r>
      <w:r w:rsidR="002F5127" w:rsidRPr="0063013C">
        <w:rPr>
          <w:spacing w:val="0"/>
          <w:sz w:val="18"/>
          <w:szCs w:val="18"/>
        </w:rPr>
        <w:instrText xml:space="preserve"> FORMTEXT </w:instrText>
      </w:r>
      <w:r w:rsidR="002F5127" w:rsidRPr="0063013C">
        <w:rPr>
          <w:spacing w:val="0"/>
          <w:sz w:val="18"/>
          <w:szCs w:val="18"/>
        </w:rPr>
      </w:r>
      <w:r w:rsidR="002F5127" w:rsidRPr="0063013C">
        <w:rPr>
          <w:spacing w:val="0"/>
          <w:sz w:val="18"/>
          <w:szCs w:val="18"/>
        </w:rPr>
        <w:fldChar w:fldCharType="separate"/>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spacing w:val="0"/>
          <w:sz w:val="18"/>
          <w:szCs w:val="18"/>
        </w:rPr>
        <w:fldChar w:fldCharType="end"/>
      </w:r>
      <w:r w:rsidRPr="00D32EE1">
        <w:rPr>
          <w:spacing w:val="0"/>
          <w:sz w:val="18"/>
          <w:szCs w:val="18"/>
        </w:rPr>
        <w:tab/>
        <w:t>PLZ, Ort</w:t>
      </w:r>
      <w:r w:rsidRPr="00D32EE1">
        <w:rPr>
          <w:spacing w:val="0"/>
          <w:sz w:val="18"/>
          <w:szCs w:val="18"/>
        </w:rPr>
        <w:tab/>
      </w:r>
      <w:r w:rsidR="002F5127" w:rsidRPr="0063013C">
        <w:rPr>
          <w:spacing w:val="0"/>
          <w:sz w:val="18"/>
          <w:szCs w:val="18"/>
        </w:rPr>
        <w:fldChar w:fldCharType="begin">
          <w:ffData>
            <w:name w:val=""/>
            <w:enabled/>
            <w:calcOnExit w:val="0"/>
            <w:textInput/>
          </w:ffData>
        </w:fldChar>
      </w:r>
      <w:r w:rsidR="002F5127" w:rsidRPr="0063013C">
        <w:rPr>
          <w:spacing w:val="0"/>
          <w:sz w:val="18"/>
          <w:szCs w:val="18"/>
        </w:rPr>
        <w:instrText xml:space="preserve"> FORMTEXT </w:instrText>
      </w:r>
      <w:r w:rsidR="002F5127" w:rsidRPr="0063013C">
        <w:rPr>
          <w:spacing w:val="0"/>
          <w:sz w:val="18"/>
          <w:szCs w:val="18"/>
        </w:rPr>
      </w:r>
      <w:r w:rsidR="002F5127" w:rsidRPr="0063013C">
        <w:rPr>
          <w:spacing w:val="0"/>
          <w:sz w:val="18"/>
          <w:szCs w:val="18"/>
        </w:rPr>
        <w:fldChar w:fldCharType="separate"/>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spacing w:val="0"/>
          <w:sz w:val="18"/>
          <w:szCs w:val="18"/>
        </w:rPr>
        <w:fldChar w:fldCharType="end"/>
      </w:r>
    </w:p>
    <w:p w:rsidR="009F52F7" w:rsidRPr="0063013C" w:rsidRDefault="007363BB" w:rsidP="00D32EE1">
      <w:pPr>
        <w:tabs>
          <w:tab w:val="left" w:pos="1560"/>
          <w:tab w:val="left" w:pos="4395"/>
          <w:tab w:val="left" w:pos="5529"/>
        </w:tabs>
        <w:spacing w:before="120" w:after="120"/>
        <w:rPr>
          <w:spacing w:val="0"/>
          <w:sz w:val="18"/>
          <w:szCs w:val="18"/>
        </w:rPr>
      </w:pPr>
      <w:r w:rsidRPr="0063013C">
        <w:rPr>
          <w:spacing w:val="0"/>
          <w:sz w:val="18"/>
          <w:szCs w:val="18"/>
        </w:rPr>
        <w:t>Geburtsdatum</w:t>
      </w:r>
      <w:r w:rsidRPr="0063013C">
        <w:rPr>
          <w:spacing w:val="0"/>
          <w:sz w:val="18"/>
          <w:szCs w:val="18"/>
        </w:rPr>
        <w:tab/>
      </w:r>
      <w:r w:rsidR="002F5127" w:rsidRPr="0063013C">
        <w:rPr>
          <w:spacing w:val="0"/>
          <w:sz w:val="18"/>
          <w:szCs w:val="18"/>
        </w:rPr>
        <w:fldChar w:fldCharType="begin">
          <w:ffData>
            <w:name w:val=""/>
            <w:enabled/>
            <w:calcOnExit w:val="0"/>
            <w:textInput/>
          </w:ffData>
        </w:fldChar>
      </w:r>
      <w:r w:rsidR="002F5127" w:rsidRPr="0063013C">
        <w:rPr>
          <w:spacing w:val="0"/>
          <w:sz w:val="18"/>
          <w:szCs w:val="18"/>
        </w:rPr>
        <w:instrText xml:space="preserve"> FORMTEXT </w:instrText>
      </w:r>
      <w:r w:rsidR="002F5127" w:rsidRPr="0063013C">
        <w:rPr>
          <w:spacing w:val="0"/>
          <w:sz w:val="18"/>
          <w:szCs w:val="18"/>
        </w:rPr>
      </w:r>
      <w:r w:rsidR="002F5127" w:rsidRPr="0063013C">
        <w:rPr>
          <w:spacing w:val="0"/>
          <w:sz w:val="18"/>
          <w:szCs w:val="18"/>
        </w:rPr>
        <w:fldChar w:fldCharType="separate"/>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noProof/>
          <w:spacing w:val="0"/>
          <w:sz w:val="18"/>
          <w:szCs w:val="18"/>
        </w:rPr>
        <w:t> </w:t>
      </w:r>
      <w:r w:rsidR="002F5127" w:rsidRPr="0063013C">
        <w:rPr>
          <w:spacing w:val="0"/>
          <w:sz w:val="18"/>
          <w:szCs w:val="18"/>
        </w:rPr>
        <w:fldChar w:fldCharType="end"/>
      </w:r>
    </w:p>
    <w:p w:rsidR="009F52F7" w:rsidRDefault="009F52F7" w:rsidP="00D32EE1">
      <w:pPr>
        <w:spacing w:before="120" w:after="120" w:line="240" w:lineRule="auto"/>
        <w:rPr>
          <w:spacing w:val="0"/>
          <w:sz w:val="18"/>
          <w:szCs w:val="18"/>
        </w:rPr>
      </w:pPr>
    </w:p>
    <w:p w:rsidR="00F024FA" w:rsidRDefault="00F024FA">
      <w:pPr>
        <w:spacing w:line="240" w:lineRule="auto"/>
        <w:rPr>
          <w:spacing w:val="0"/>
          <w:sz w:val="18"/>
          <w:szCs w:val="18"/>
        </w:rPr>
      </w:pPr>
    </w:p>
    <w:p w:rsidR="00F024FA" w:rsidRPr="0063013C" w:rsidRDefault="00F024FA">
      <w:pPr>
        <w:spacing w:line="240" w:lineRule="auto"/>
        <w:rPr>
          <w:spacing w:val="0"/>
          <w:sz w:val="18"/>
          <w:szCs w:val="18"/>
        </w:rPr>
      </w:pPr>
    </w:p>
    <w:p w:rsidR="007363BB" w:rsidRDefault="007363BB">
      <w:pPr>
        <w:spacing w:line="240" w:lineRule="auto"/>
        <w:rPr>
          <w:spacing w:val="0"/>
          <w:sz w:val="18"/>
          <w:szCs w:val="18"/>
        </w:rPr>
      </w:pPr>
    </w:p>
    <w:p w:rsidR="009F52F7" w:rsidRDefault="007363BB" w:rsidP="00D32EE1">
      <w:pPr>
        <w:spacing w:before="120" w:after="120" w:line="240" w:lineRule="auto"/>
        <w:rPr>
          <w:spacing w:val="0"/>
          <w:sz w:val="18"/>
          <w:szCs w:val="18"/>
        </w:rPr>
      </w:pPr>
      <w:r w:rsidRPr="0063013C">
        <w:rPr>
          <w:spacing w:val="0"/>
          <w:sz w:val="18"/>
          <w:szCs w:val="18"/>
        </w:rPr>
        <w:t xml:space="preserve">Für den Informationsaustausch </w:t>
      </w:r>
      <w:r w:rsidR="00F024FA">
        <w:rPr>
          <w:spacing w:val="0"/>
          <w:sz w:val="18"/>
          <w:szCs w:val="18"/>
        </w:rPr>
        <w:t xml:space="preserve">zwischen </w:t>
      </w:r>
      <w:r w:rsidR="002F5127">
        <w:rPr>
          <w:spacing w:val="0"/>
          <w:sz w:val="18"/>
          <w:szCs w:val="18"/>
        </w:rPr>
        <w:t>der anmeldenden Institution und dem Case Management Berufsbil</w:t>
      </w:r>
      <w:r w:rsidR="00F024FA">
        <w:rPr>
          <w:spacing w:val="0"/>
          <w:sz w:val="18"/>
          <w:szCs w:val="18"/>
        </w:rPr>
        <w:t>dung</w:t>
      </w:r>
      <w:r w:rsidR="002F5127">
        <w:rPr>
          <w:spacing w:val="0"/>
          <w:sz w:val="18"/>
          <w:szCs w:val="18"/>
        </w:rPr>
        <w:t xml:space="preserve"> entbinde ich beide Seiten </w:t>
      </w:r>
      <w:r w:rsidR="001379CA">
        <w:rPr>
          <w:spacing w:val="0"/>
          <w:sz w:val="18"/>
          <w:szCs w:val="18"/>
        </w:rPr>
        <w:t xml:space="preserve">von </w:t>
      </w:r>
      <w:r w:rsidR="002F5127">
        <w:rPr>
          <w:spacing w:val="0"/>
          <w:sz w:val="18"/>
          <w:szCs w:val="18"/>
        </w:rPr>
        <w:t xml:space="preserve">der Schweigepflicht. </w:t>
      </w:r>
    </w:p>
    <w:p w:rsidR="00255BB8" w:rsidRDefault="00255BB8" w:rsidP="00D32EE1">
      <w:pPr>
        <w:spacing w:before="120" w:after="120" w:line="240" w:lineRule="auto"/>
        <w:rPr>
          <w:spacing w:val="0"/>
          <w:sz w:val="18"/>
          <w:szCs w:val="18"/>
        </w:rPr>
      </w:pPr>
    </w:p>
    <w:p w:rsidR="002F5127" w:rsidRDefault="002F5127" w:rsidP="00D32EE1">
      <w:pPr>
        <w:spacing w:before="120" w:after="120" w:line="240" w:lineRule="auto"/>
        <w:rPr>
          <w:spacing w:val="0"/>
          <w:sz w:val="18"/>
          <w:szCs w:val="18"/>
        </w:rPr>
      </w:pPr>
      <w:r w:rsidRPr="0063013C">
        <w:rPr>
          <w:spacing w:val="0"/>
          <w:sz w:val="18"/>
          <w:szCs w:val="18"/>
        </w:rPr>
        <w:t xml:space="preserve">Ich bin einverstanden, dass durch das Case Management Berufsbildung Zug alle Daten der Anmeldung mittels Fallführungsprogramm CaseNet elektronisch erfasst und bearbeitet werden. Diese Daten werden zur Durchführung aller Unterstützungsmassnahmen sowie zur Überprüfung der Grundvoraussetzungen für eine Aufnahme in den Case Management Prozess benötigt. </w:t>
      </w:r>
    </w:p>
    <w:p w:rsidR="002F5127" w:rsidRPr="0063013C" w:rsidRDefault="002F5127" w:rsidP="00D32EE1">
      <w:pPr>
        <w:spacing w:before="120" w:after="120" w:line="240" w:lineRule="auto"/>
        <w:rPr>
          <w:spacing w:val="0"/>
          <w:sz w:val="18"/>
          <w:szCs w:val="18"/>
        </w:rPr>
      </w:pPr>
    </w:p>
    <w:p w:rsidR="009F52F7" w:rsidRPr="0063013C" w:rsidRDefault="007363BB" w:rsidP="00D32EE1">
      <w:pPr>
        <w:spacing w:before="120" w:after="120" w:line="240" w:lineRule="auto"/>
        <w:rPr>
          <w:spacing w:val="0"/>
          <w:sz w:val="18"/>
          <w:szCs w:val="18"/>
        </w:rPr>
      </w:pPr>
      <w:r w:rsidRPr="0063013C">
        <w:rPr>
          <w:spacing w:val="0"/>
          <w:sz w:val="18"/>
          <w:szCs w:val="18"/>
        </w:rPr>
        <w:t>Die Begleitung durch das Case Management wird beendet bei</w:t>
      </w:r>
    </w:p>
    <w:p w:rsidR="002F5127" w:rsidRDefault="00D11F39" w:rsidP="00D32EE1">
      <w:pPr>
        <w:pStyle w:val="Listenabsatz"/>
        <w:numPr>
          <w:ilvl w:val="0"/>
          <w:numId w:val="8"/>
        </w:numPr>
        <w:spacing w:before="120" w:after="120" w:line="240" w:lineRule="auto"/>
        <w:ind w:left="567"/>
        <w:rPr>
          <w:spacing w:val="0"/>
          <w:sz w:val="18"/>
          <w:szCs w:val="18"/>
        </w:rPr>
      </w:pPr>
      <w:r>
        <w:rPr>
          <w:spacing w:val="0"/>
          <w:sz w:val="18"/>
          <w:szCs w:val="18"/>
        </w:rPr>
        <w:t>n</w:t>
      </w:r>
      <w:r w:rsidR="002F5127">
        <w:rPr>
          <w:spacing w:val="0"/>
          <w:sz w:val="18"/>
          <w:szCs w:val="18"/>
        </w:rPr>
        <w:t>egativem Aufnahmeentscheid (Triage-Entscheid)</w:t>
      </w:r>
      <w:r w:rsidR="003C341C">
        <w:rPr>
          <w:spacing w:val="0"/>
          <w:sz w:val="18"/>
          <w:szCs w:val="18"/>
        </w:rPr>
        <w:t>.</w:t>
      </w:r>
    </w:p>
    <w:p w:rsidR="009F52F7" w:rsidRPr="0063013C" w:rsidRDefault="007363BB" w:rsidP="00D32EE1">
      <w:pPr>
        <w:pStyle w:val="Listenabsatz"/>
        <w:numPr>
          <w:ilvl w:val="0"/>
          <w:numId w:val="8"/>
        </w:numPr>
        <w:spacing w:before="120" w:after="120" w:line="240" w:lineRule="auto"/>
        <w:ind w:left="567"/>
        <w:rPr>
          <w:spacing w:val="0"/>
          <w:sz w:val="18"/>
          <w:szCs w:val="18"/>
        </w:rPr>
      </w:pPr>
      <w:r w:rsidRPr="0063013C">
        <w:rPr>
          <w:spacing w:val="0"/>
          <w:sz w:val="18"/>
          <w:szCs w:val="18"/>
        </w:rPr>
        <w:t>erfolgreichem Berufsabschluss.</w:t>
      </w:r>
    </w:p>
    <w:p w:rsidR="009F52F7" w:rsidRPr="0063013C" w:rsidRDefault="007363BB" w:rsidP="00D32EE1">
      <w:pPr>
        <w:pStyle w:val="Listenabsatz"/>
        <w:numPr>
          <w:ilvl w:val="0"/>
          <w:numId w:val="8"/>
        </w:numPr>
        <w:spacing w:before="120" w:after="120" w:line="240" w:lineRule="auto"/>
        <w:ind w:left="567"/>
        <w:rPr>
          <w:spacing w:val="0"/>
          <w:sz w:val="18"/>
          <w:szCs w:val="18"/>
        </w:rPr>
      </w:pPr>
      <w:r w:rsidRPr="0063013C">
        <w:rPr>
          <w:spacing w:val="0"/>
          <w:sz w:val="18"/>
          <w:szCs w:val="18"/>
        </w:rPr>
        <w:t>bei schriftlich</w:t>
      </w:r>
      <w:r w:rsidR="00E96ED5">
        <w:rPr>
          <w:spacing w:val="0"/>
          <w:sz w:val="18"/>
          <w:szCs w:val="18"/>
        </w:rPr>
        <w:t>em</w:t>
      </w:r>
      <w:r w:rsidRPr="0063013C">
        <w:rPr>
          <w:spacing w:val="0"/>
          <w:sz w:val="18"/>
          <w:szCs w:val="18"/>
        </w:rPr>
        <w:t xml:space="preserve"> oder mündlichem Widerruf der Einwilligungserklärung. </w:t>
      </w:r>
    </w:p>
    <w:p w:rsidR="009F52F7" w:rsidRPr="0063013C" w:rsidRDefault="007363BB" w:rsidP="00D32EE1">
      <w:pPr>
        <w:spacing w:before="120" w:after="120" w:line="240" w:lineRule="auto"/>
        <w:rPr>
          <w:spacing w:val="0"/>
          <w:sz w:val="18"/>
          <w:szCs w:val="18"/>
        </w:rPr>
      </w:pPr>
      <w:r w:rsidRPr="0063013C">
        <w:rPr>
          <w:spacing w:val="0"/>
          <w:sz w:val="18"/>
          <w:szCs w:val="18"/>
        </w:rPr>
        <w:t>Die erhobenen Daten</w:t>
      </w:r>
    </w:p>
    <w:p w:rsidR="009F52F7" w:rsidRPr="0063013C" w:rsidRDefault="00125B92" w:rsidP="00D32EE1">
      <w:pPr>
        <w:pStyle w:val="Listenabsatz"/>
        <w:numPr>
          <w:ilvl w:val="0"/>
          <w:numId w:val="8"/>
        </w:numPr>
        <w:spacing w:before="120" w:after="120" w:line="240" w:lineRule="auto"/>
        <w:ind w:left="567"/>
        <w:rPr>
          <w:spacing w:val="0"/>
          <w:sz w:val="18"/>
          <w:szCs w:val="18"/>
        </w:rPr>
      </w:pPr>
      <w:r>
        <w:rPr>
          <w:spacing w:val="0"/>
          <w:sz w:val="18"/>
          <w:szCs w:val="18"/>
        </w:rPr>
        <w:t xml:space="preserve">bleiben im CaseNet erfasst. </w:t>
      </w:r>
    </w:p>
    <w:p w:rsidR="009F52F7" w:rsidRPr="0063013C" w:rsidRDefault="007363BB" w:rsidP="00D32EE1">
      <w:pPr>
        <w:pStyle w:val="Listenabsatz"/>
        <w:numPr>
          <w:ilvl w:val="0"/>
          <w:numId w:val="8"/>
        </w:numPr>
        <w:spacing w:before="120" w:after="120" w:line="240" w:lineRule="auto"/>
        <w:ind w:left="567"/>
        <w:rPr>
          <w:spacing w:val="0"/>
          <w:sz w:val="18"/>
          <w:szCs w:val="18"/>
        </w:rPr>
      </w:pPr>
      <w:r w:rsidRPr="0063013C">
        <w:rPr>
          <w:spacing w:val="0"/>
          <w:sz w:val="18"/>
          <w:szCs w:val="18"/>
        </w:rPr>
        <w:t>werden gemäss gesetzlichen V</w:t>
      </w:r>
      <w:r w:rsidR="00DE77EA" w:rsidRPr="0063013C">
        <w:rPr>
          <w:spacing w:val="0"/>
          <w:sz w:val="18"/>
          <w:szCs w:val="18"/>
        </w:rPr>
        <w:t xml:space="preserve">orschriften 10 Jahre aufbewahrt. </w:t>
      </w:r>
    </w:p>
    <w:p w:rsidR="009F52F7" w:rsidRPr="0063013C" w:rsidRDefault="007363BB" w:rsidP="00D32EE1">
      <w:pPr>
        <w:pStyle w:val="Listenabsatz"/>
        <w:numPr>
          <w:ilvl w:val="0"/>
          <w:numId w:val="8"/>
        </w:numPr>
        <w:spacing w:before="120" w:after="120" w:line="240" w:lineRule="auto"/>
        <w:ind w:left="567"/>
        <w:rPr>
          <w:spacing w:val="0"/>
          <w:sz w:val="18"/>
          <w:szCs w:val="18"/>
        </w:rPr>
      </w:pPr>
      <w:r w:rsidRPr="0063013C">
        <w:rPr>
          <w:spacing w:val="0"/>
          <w:sz w:val="18"/>
          <w:szCs w:val="18"/>
        </w:rPr>
        <w:t xml:space="preserve">sind jederzeit einsehbar (Akteneinsicht). </w:t>
      </w:r>
    </w:p>
    <w:p w:rsidR="009F52F7" w:rsidRPr="0063013C" w:rsidRDefault="007363BB" w:rsidP="00D32EE1">
      <w:pPr>
        <w:pStyle w:val="Listenabsatz"/>
        <w:numPr>
          <w:ilvl w:val="0"/>
          <w:numId w:val="8"/>
        </w:numPr>
        <w:spacing w:before="120" w:after="120" w:line="240" w:lineRule="auto"/>
        <w:ind w:left="567" w:hanging="357"/>
        <w:rPr>
          <w:spacing w:val="0"/>
          <w:sz w:val="18"/>
          <w:szCs w:val="18"/>
        </w:rPr>
      </w:pPr>
      <w:r w:rsidRPr="0063013C">
        <w:rPr>
          <w:spacing w:val="0"/>
          <w:sz w:val="18"/>
          <w:szCs w:val="18"/>
        </w:rPr>
        <w:t xml:space="preserve">sind jederzeit auf schriftlichen Antrag löschbar. </w:t>
      </w:r>
    </w:p>
    <w:p w:rsidR="009F52F7" w:rsidRPr="0063013C" w:rsidRDefault="009F52F7" w:rsidP="00D32EE1">
      <w:pPr>
        <w:spacing w:before="120" w:after="120" w:line="240" w:lineRule="auto"/>
        <w:rPr>
          <w:spacing w:val="0"/>
          <w:sz w:val="18"/>
          <w:szCs w:val="18"/>
        </w:rPr>
      </w:pPr>
    </w:p>
    <w:p w:rsidR="009F52F7" w:rsidRPr="0063013C" w:rsidRDefault="007363BB" w:rsidP="00D32EE1">
      <w:pPr>
        <w:spacing w:before="120" w:after="120" w:line="240" w:lineRule="auto"/>
        <w:rPr>
          <w:spacing w:val="0"/>
          <w:sz w:val="18"/>
          <w:szCs w:val="18"/>
        </w:rPr>
      </w:pPr>
      <w:r w:rsidRPr="0063013C">
        <w:rPr>
          <w:spacing w:val="0"/>
          <w:sz w:val="18"/>
          <w:szCs w:val="18"/>
        </w:rPr>
        <w:t>Diese Einwilligungserklärung</w:t>
      </w:r>
      <w:r w:rsidR="00D53B26" w:rsidRPr="0063013C">
        <w:rPr>
          <w:spacing w:val="0"/>
          <w:sz w:val="18"/>
          <w:szCs w:val="18"/>
        </w:rPr>
        <w:t xml:space="preserve"> </w:t>
      </w:r>
      <w:r w:rsidRPr="0063013C">
        <w:rPr>
          <w:spacing w:val="0"/>
          <w:sz w:val="18"/>
          <w:szCs w:val="18"/>
        </w:rPr>
        <w:t>ist gültig bis zu</w:t>
      </w:r>
      <w:r w:rsidR="002F5127">
        <w:rPr>
          <w:spacing w:val="0"/>
          <w:sz w:val="18"/>
          <w:szCs w:val="18"/>
        </w:rPr>
        <w:t>m definitiven Triage-Entscheid</w:t>
      </w:r>
      <w:r w:rsidRPr="0063013C">
        <w:rPr>
          <w:spacing w:val="0"/>
          <w:sz w:val="18"/>
          <w:szCs w:val="18"/>
        </w:rPr>
        <w:t xml:space="preserve"> des Case Management Prozesses. </w:t>
      </w:r>
    </w:p>
    <w:p w:rsidR="009F52F7" w:rsidRDefault="009F52F7">
      <w:pPr>
        <w:tabs>
          <w:tab w:val="left" w:pos="1560"/>
          <w:tab w:val="left" w:pos="5040"/>
        </w:tabs>
        <w:spacing w:after="120" w:line="240" w:lineRule="auto"/>
        <w:rPr>
          <w:spacing w:val="0"/>
          <w:sz w:val="18"/>
          <w:szCs w:val="18"/>
        </w:rPr>
      </w:pPr>
    </w:p>
    <w:p w:rsidR="00F024FA" w:rsidRPr="0063013C" w:rsidRDefault="00F024FA">
      <w:pPr>
        <w:tabs>
          <w:tab w:val="left" w:pos="1560"/>
          <w:tab w:val="left" w:pos="5040"/>
        </w:tabs>
        <w:spacing w:after="120" w:line="240" w:lineRule="auto"/>
        <w:rPr>
          <w:spacing w:val="0"/>
          <w:sz w:val="18"/>
          <w:szCs w:val="18"/>
        </w:rPr>
      </w:pPr>
    </w:p>
    <w:p w:rsidR="009F52F7" w:rsidRPr="0063013C" w:rsidRDefault="007363BB">
      <w:pPr>
        <w:tabs>
          <w:tab w:val="left" w:pos="1560"/>
          <w:tab w:val="left" w:pos="5040"/>
        </w:tabs>
        <w:spacing w:after="120" w:line="240" w:lineRule="auto"/>
        <w:rPr>
          <w:spacing w:val="0"/>
          <w:sz w:val="18"/>
          <w:szCs w:val="18"/>
        </w:rPr>
      </w:pPr>
      <w:r w:rsidRPr="0063013C">
        <w:rPr>
          <w:spacing w:val="0"/>
          <w:sz w:val="18"/>
          <w:szCs w:val="18"/>
        </w:rPr>
        <w:t>Ort, Datum</w:t>
      </w:r>
      <w:r w:rsidR="00D32EE1">
        <w:rPr>
          <w:spacing w:val="0"/>
          <w:sz w:val="18"/>
          <w:szCs w:val="18"/>
        </w:rPr>
        <w:t>:</w:t>
      </w:r>
      <w:r w:rsidRPr="0063013C">
        <w:rPr>
          <w:spacing w:val="0"/>
          <w:sz w:val="18"/>
          <w:szCs w:val="18"/>
        </w:rPr>
        <w:tab/>
      </w:r>
      <w:r w:rsidRPr="0063013C">
        <w:rPr>
          <w:spacing w:val="0"/>
          <w:sz w:val="18"/>
          <w:szCs w:val="18"/>
        </w:rPr>
        <w:fldChar w:fldCharType="begin">
          <w:ffData>
            <w:name w:val="Text2"/>
            <w:enabled/>
            <w:calcOnExit w:val="0"/>
            <w:textInput/>
          </w:ffData>
        </w:fldChar>
      </w:r>
      <w:r w:rsidRPr="0063013C">
        <w:rPr>
          <w:spacing w:val="0"/>
          <w:sz w:val="18"/>
          <w:szCs w:val="18"/>
        </w:rPr>
        <w:instrText xml:space="preserve"> FORMTEXT </w:instrText>
      </w:r>
      <w:r w:rsidRPr="0063013C">
        <w:rPr>
          <w:spacing w:val="0"/>
          <w:sz w:val="18"/>
          <w:szCs w:val="18"/>
        </w:rPr>
      </w:r>
      <w:r w:rsidRPr="0063013C">
        <w:rPr>
          <w:spacing w:val="0"/>
          <w:sz w:val="18"/>
          <w:szCs w:val="18"/>
        </w:rPr>
        <w:fldChar w:fldCharType="separate"/>
      </w:r>
      <w:r w:rsidRPr="0063013C">
        <w:rPr>
          <w:noProof/>
          <w:spacing w:val="0"/>
          <w:sz w:val="18"/>
          <w:szCs w:val="18"/>
        </w:rPr>
        <w:t> </w:t>
      </w:r>
      <w:r w:rsidRPr="0063013C">
        <w:rPr>
          <w:noProof/>
          <w:spacing w:val="0"/>
          <w:sz w:val="18"/>
          <w:szCs w:val="18"/>
        </w:rPr>
        <w:t> </w:t>
      </w:r>
      <w:r w:rsidRPr="0063013C">
        <w:rPr>
          <w:noProof/>
          <w:spacing w:val="0"/>
          <w:sz w:val="18"/>
          <w:szCs w:val="18"/>
        </w:rPr>
        <w:t> </w:t>
      </w:r>
      <w:r w:rsidRPr="0063013C">
        <w:rPr>
          <w:noProof/>
          <w:spacing w:val="0"/>
          <w:sz w:val="18"/>
          <w:szCs w:val="18"/>
        </w:rPr>
        <w:t> </w:t>
      </w:r>
      <w:r w:rsidRPr="0063013C">
        <w:rPr>
          <w:noProof/>
          <w:spacing w:val="0"/>
          <w:sz w:val="18"/>
          <w:szCs w:val="18"/>
        </w:rPr>
        <w:t> </w:t>
      </w:r>
      <w:r w:rsidRPr="0063013C">
        <w:rPr>
          <w:spacing w:val="0"/>
          <w:sz w:val="18"/>
          <w:szCs w:val="18"/>
        </w:rPr>
        <w:fldChar w:fldCharType="end"/>
      </w:r>
    </w:p>
    <w:p w:rsidR="009F52F7" w:rsidRPr="0063013C" w:rsidRDefault="009F52F7">
      <w:pPr>
        <w:tabs>
          <w:tab w:val="left" w:pos="3060"/>
          <w:tab w:val="left" w:pos="5040"/>
        </w:tabs>
        <w:spacing w:after="120" w:line="240" w:lineRule="auto"/>
        <w:rPr>
          <w:spacing w:val="0"/>
          <w:sz w:val="18"/>
          <w:szCs w:val="18"/>
        </w:rPr>
      </w:pPr>
    </w:p>
    <w:p w:rsidR="009F52F7" w:rsidRPr="0063013C" w:rsidRDefault="007363BB">
      <w:pPr>
        <w:tabs>
          <w:tab w:val="left" w:pos="4536"/>
          <w:tab w:val="left" w:pos="5940"/>
        </w:tabs>
        <w:spacing w:after="120" w:line="240" w:lineRule="auto"/>
        <w:rPr>
          <w:spacing w:val="0"/>
          <w:sz w:val="18"/>
          <w:szCs w:val="18"/>
        </w:rPr>
      </w:pPr>
      <w:r w:rsidRPr="0063013C">
        <w:rPr>
          <w:spacing w:val="0"/>
          <w:sz w:val="18"/>
          <w:szCs w:val="18"/>
        </w:rPr>
        <w:t>Teilnehmer/in</w:t>
      </w:r>
      <w:r w:rsidRPr="0063013C">
        <w:rPr>
          <w:spacing w:val="0"/>
          <w:sz w:val="18"/>
          <w:szCs w:val="18"/>
        </w:rPr>
        <w:tab/>
        <w:t>gesetzliche Vertretung</w:t>
      </w:r>
    </w:p>
    <w:p w:rsidR="009F52F7" w:rsidRPr="0063013C" w:rsidRDefault="009F52F7">
      <w:pPr>
        <w:tabs>
          <w:tab w:val="left" w:pos="4536"/>
          <w:tab w:val="left" w:pos="5040"/>
          <w:tab w:val="left" w:pos="5940"/>
          <w:tab w:val="left" w:pos="6480"/>
        </w:tabs>
        <w:rPr>
          <w:spacing w:val="0"/>
          <w:sz w:val="18"/>
          <w:szCs w:val="18"/>
        </w:rPr>
      </w:pPr>
    </w:p>
    <w:p w:rsidR="009F52F7" w:rsidRPr="0063013C" w:rsidRDefault="009F52F7">
      <w:pPr>
        <w:tabs>
          <w:tab w:val="left" w:pos="4536"/>
          <w:tab w:val="left" w:pos="5040"/>
          <w:tab w:val="left" w:pos="5940"/>
          <w:tab w:val="left" w:pos="6480"/>
        </w:tabs>
        <w:rPr>
          <w:spacing w:val="0"/>
          <w:sz w:val="18"/>
          <w:szCs w:val="18"/>
        </w:rPr>
      </w:pPr>
    </w:p>
    <w:p w:rsidR="0063013C" w:rsidRPr="0063013C" w:rsidRDefault="00D32EE1">
      <w:pPr>
        <w:tabs>
          <w:tab w:val="left" w:pos="4536"/>
          <w:tab w:val="left" w:pos="5940"/>
          <w:tab w:val="left" w:pos="6480"/>
        </w:tabs>
        <w:rPr>
          <w:spacing w:val="0"/>
          <w:sz w:val="18"/>
          <w:szCs w:val="18"/>
        </w:rPr>
      </w:pPr>
      <w:r>
        <w:rPr>
          <w:spacing w:val="0"/>
          <w:sz w:val="18"/>
          <w:szCs w:val="18"/>
        </w:rPr>
        <w:t>___________________________</w:t>
      </w:r>
      <w:r>
        <w:rPr>
          <w:spacing w:val="0"/>
          <w:sz w:val="18"/>
          <w:szCs w:val="18"/>
        </w:rPr>
        <w:tab/>
        <w:t>________________________</w:t>
      </w:r>
    </w:p>
    <w:sectPr w:rsidR="0063013C" w:rsidRPr="0063013C" w:rsidSect="0063013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928" w:right="907" w:bottom="1418"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2A1" w:rsidRDefault="001262A1">
      <w:r>
        <w:separator/>
      </w:r>
    </w:p>
  </w:endnote>
  <w:endnote w:type="continuationSeparator" w:id="0">
    <w:p w:rsidR="001262A1" w:rsidRDefault="0012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1EA" w:rsidRDefault="00C531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1EA" w:rsidRDefault="00C531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9F52F7">
      <w:tc>
        <w:tcPr>
          <w:tcW w:w="5727" w:type="dxa"/>
          <w:vAlign w:val="bottom"/>
        </w:tcPr>
        <w:bookmarkStart w:id="1" w:name="BkmDateiname"/>
        <w:p w:rsidR="009F52F7" w:rsidRDefault="007363BB">
          <w:pPr>
            <w:pStyle w:val="Dateiname"/>
            <w:ind w:left="-11340"/>
          </w:pPr>
          <w:r>
            <w:fldChar w:fldCharType="begin"/>
          </w:r>
          <w:r>
            <w:instrText xml:space="preserve"> FILENAME  \* Caps</w:instrText>
          </w:r>
          <w:r>
            <w:fldChar w:fldCharType="separate"/>
          </w:r>
          <w:r w:rsidR="00F024FA">
            <w:t>Einwilligungserklärung Für Anmeldung</w:t>
          </w:r>
          <w:r>
            <w:fldChar w:fldCharType="end"/>
          </w:r>
          <w:bookmarkEnd w:id="1"/>
        </w:p>
      </w:tc>
      <w:tc>
        <w:tcPr>
          <w:tcW w:w="3289" w:type="dxa"/>
          <w:vAlign w:val="bottom"/>
        </w:tcPr>
        <w:p w:rsidR="009F52F7" w:rsidRDefault="007363BB">
          <w:pPr>
            <w:pStyle w:val="Kopfzeile"/>
          </w:pPr>
          <w:bookmarkStart w:id="2" w:name="BkmAdresse"/>
          <w:r>
            <w:t>Landis + Gyr-Strasse 1, 6300 Zug</w:t>
          </w:r>
        </w:p>
        <w:p w:rsidR="009F52F7" w:rsidRDefault="007363BB">
          <w:pPr>
            <w:pStyle w:val="Kopfzeile"/>
          </w:pPr>
          <w:r>
            <w:t>T 041 724 14 90, F 041 724 14 99</w:t>
          </w:r>
        </w:p>
        <w:bookmarkEnd w:id="2"/>
        <w:p w:rsidR="009F52F7" w:rsidRDefault="007363BB">
          <w:pPr>
            <w:pStyle w:val="Kopfzeile"/>
          </w:pPr>
          <w:r>
            <w:t xml:space="preserve">www.cm-zg.ch, info@cm-zg.ch </w:t>
          </w:r>
        </w:p>
      </w:tc>
    </w:tr>
  </w:tbl>
  <w:p w:rsidR="009F52F7" w:rsidRDefault="009F52F7">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2A1" w:rsidRDefault="001262A1">
      <w:r>
        <w:separator/>
      </w:r>
    </w:p>
  </w:footnote>
  <w:footnote w:type="continuationSeparator" w:id="0">
    <w:p w:rsidR="001262A1" w:rsidRDefault="0012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1EA" w:rsidRDefault="00C531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9F52F7">
      <w:trPr>
        <w:trHeight w:hRule="exact" w:val="2211"/>
      </w:trPr>
      <w:tc>
        <w:tcPr>
          <w:tcW w:w="9072" w:type="dxa"/>
          <w:vAlign w:val="bottom"/>
        </w:tcPr>
        <w:p w:rsidR="009F52F7" w:rsidRDefault="007363BB">
          <w:pPr>
            <w:pStyle w:val="Kopfzeile"/>
          </w:pPr>
          <w:r>
            <w:t xml:space="preserve">Seite </w:t>
          </w:r>
          <w:r>
            <w:fldChar w:fldCharType="begin"/>
          </w:r>
          <w:r>
            <w:instrText xml:space="preserve"> PAGE </w:instrText>
          </w:r>
          <w:r>
            <w:fldChar w:fldCharType="separate"/>
          </w:r>
          <w:r w:rsidR="00B80496">
            <w:t>2</w:t>
          </w:r>
          <w:r>
            <w:fldChar w:fldCharType="end"/>
          </w:r>
          <w:r>
            <w:t>/</w:t>
          </w:r>
          <w:r>
            <w:fldChar w:fldCharType="begin"/>
          </w:r>
          <w:r>
            <w:instrText xml:space="preserve"> NUMPAGES </w:instrText>
          </w:r>
          <w:r>
            <w:fldChar w:fldCharType="separate"/>
          </w:r>
          <w:r w:rsidR="00F024FA">
            <w:t>1</w:t>
          </w:r>
          <w:r>
            <w:fldChar w:fldCharType="end"/>
          </w:r>
        </w:p>
      </w:tc>
    </w:tr>
  </w:tbl>
  <w:p w:rsidR="009F52F7" w:rsidRDefault="009F52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1EA" w:rsidRDefault="00C531EA" w:rsidP="00C531EA">
    <w:pPr>
      <w:pStyle w:val="Kopfzeile"/>
      <w:tabs>
        <w:tab w:val="left" w:pos="5670"/>
      </w:tabs>
      <w:spacing w:line="120" w:lineRule="exact"/>
      <w:ind w:firstLine="5664"/>
      <w:rPr>
        <w:sz w:val="20"/>
      </w:rPr>
    </w:pPr>
    <w:r>
      <w:rPr>
        <w:sz w:val="20"/>
      </w:rPr>
      <w:drawing>
        <wp:anchor distT="0" distB="0" distL="114300" distR="114300" simplePos="0" relativeHeight="251659264" behindDoc="1" locked="0" layoutInCell="1" allowOverlap="1" wp14:anchorId="5A29AC7A" wp14:editId="0BCAB936">
          <wp:simplePos x="0" y="0"/>
          <wp:positionH relativeFrom="column">
            <wp:posOffset>-803275</wp:posOffset>
          </wp:positionH>
          <wp:positionV relativeFrom="paragraph">
            <wp:posOffset>-2540</wp:posOffset>
          </wp:positionV>
          <wp:extent cx="1493520" cy="377825"/>
          <wp:effectExtent l="0" t="0" r="0" b="3175"/>
          <wp:wrapThrough wrapText="bothSides">
            <wp:wrapPolygon edited="0">
              <wp:start x="0" y="0"/>
              <wp:lineTo x="0" y="20692"/>
              <wp:lineTo x="21214" y="20692"/>
              <wp:lineTo x="21214"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Unterstuetzt vom Kanton Zug - sw.png"/>
                  <pic:cNvPicPr/>
                </pic:nvPicPr>
                <pic:blipFill>
                  <a:blip r:embed="rId1">
                    <a:extLst>
                      <a:ext uri="{28A0092B-C50C-407E-A947-70E740481C1C}">
                        <a14:useLocalDpi xmlns:a14="http://schemas.microsoft.com/office/drawing/2010/main" val="0"/>
                      </a:ext>
                    </a:extLst>
                  </a:blip>
                  <a:stretch>
                    <a:fillRect/>
                  </a:stretch>
                </pic:blipFill>
                <pic:spPr>
                  <a:xfrm>
                    <a:off x="0" y="0"/>
                    <a:ext cx="1493520" cy="377825"/>
                  </a:xfrm>
                  <a:prstGeom prst="rect">
                    <a:avLst/>
                  </a:prstGeom>
                </pic:spPr>
              </pic:pic>
            </a:graphicData>
          </a:graphic>
          <wp14:sizeRelH relativeFrom="margin">
            <wp14:pctWidth>0</wp14:pctWidth>
          </wp14:sizeRelH>
          <wp14:sizeRelV relativeFrom="margin">
            <wp14:pctHeight>0</wp14:pctHeight>
          </wp14:sizeRelV>
        </wp:anchor>
      </w:drawing>
    </w:r>
  </w:p>
  <w:p w:rsidR="00C531EA" w:rsidRDefault="00C531EA" w:rsidP="00C531EA">
    <w:pPr>
      <w:pStyle w:val="Kopfzeile"/>
      <w:tabs>
        <w:tab w:val="left" w:pos="5670"/>
      </w:tabs>
      <w:ind w:firstLine="5664"/>
      <w:rPr>
        <w:sz w:val="20"/>
      </w:rPr>
    </w:pPr>
    <w:r>
      <w:rPr>
        <w:sz w:val="20"/>
      </w:rPr>
      <w:t>Case Management Berufsbildung</w:t>
    </w:r>
  </w:p>
  <w:p w:rsidR="00C531EA" w:rsidRDefault="00C531EA" w:rsidP="00C531EA">
    <w:pPr>
      <w:pStyle w:val="Kopfzeile"/>
      <w:tabs>
        <w:tab w:val="left" w:pos="1701"/>
        <w:tab w:val="left" w:pos="5670"/>
      </w:tabs>
      <w:rPr>
        <w:sz w:val="20"/>
      </w:rPr>
    </w:pPr>
    <w:r>
      <w:rPr>
        <w:sz w:val="20"/>
      </w:rPr>
      <w:tab/>
    </w:r>
    <w:r>
      <w:rPr>
        <w:sz w:val="20"/>
      </w:rPr>
      <w:tab/>
      <w:t>Kanton Zug</w:t>
    </w:r>
  </w:p>
  <w:p w:rsidR="009F52F7" w:rsidRPr="00C531EA" w:rsidRDefault="009F52F7" w:rsidP="00C531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lvlRestart w:val="0"/>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lvlRestart w:val="0"/>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0F2C40E5"/>
    <w:multiLevelType w:val="hybridMultilevel"/>
    <w:tmpl w:val="B462B166"/>
    <w:lvl w:ilvl="0" w:tplc="47867638">
      <w:numFmt w:val="bullet"/>
      <w:lvlText w:val="-"/>
      <w:lvlJc w:val="left"/>
      <w:pPr>
        <w:tabs>
          <w:tab w:val="num" w:pos="1080"/>
        </w:tabs>
        <w:ind w:left="1080" w:hanging="360"/>
      </w:pPr>
      <w:rPr>
        <w:rFonts w:ascii="Arial" w:eastAsia="Times New Roman" w:hAnsi="Aria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DF61D5"/>
    <w:multiLevelType w:val="multilevel"/>
    <w:tmpl w:val="7EA0600E"/>
    <w:styleLink w:val="Nummerierung1"/>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7B25F12"/>
    <w:multiLevelType w:val="hybridMultilevel"/>
    <w:tmpl w:val="1F601C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14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F7"/>
    <w:rsid w:val="000F26E5"/>
    <w:rsid w:val="00125B92"/>
    <w:rsid w:val="001262A1"/>
    <w:rsid w:val="001379CA"/>
    <w:rsid w:val="00255BB8"/>
    <w:rsid w:val="002C213A"/>
    <w:rsid w:val="002F5127"/>
    <w:rsid w:val="003C341C"/>
    <w:rsid w:val="004067C1"/>
    <w:rsid w:val="00457682"/>
    <w:rsid w:val="004D7716"/>
    <w:rsid w:val="005931A6"/>
    <w:rsid w:val="00612457"/>
    <w:rsid w:val="0063013C"/>
    <w:rsid w:val="00675961"/>
    <w:rsid w:val="006B0FFC"/>
    <w:rsid w:val="006E2C7A"/>
    <w:rsid w:val="007363BB"/>
    <w:rsid w:val="00791BF6"/>
    <w:rsid w:val="007A5837"/>
    <w:rsid w:val="008B7869"/>
    <w:rsid w:val="008C06A6"/>
    <w:rsid w:val="009A3E40"/>
    <w:rsid w:val="009F52F7"/>
    <w:rsid w:val="00AE4ED0"/>
    <w:rsid w:val="00B80496"/>
    <w:rsid w:val="00B960EA"/>
    <w:rsid w:val="00C531EA"/>
    <w:rsid w:val="00C83C46"/>
    <w:rsid w:val="00C91EC9"/>
    <w:rsid w:val="00D11F39"/>
    <w:rsid w:val="00D32EE1"/>
    <w:rsid w:val="00D53B26"/>
    <w:rsid w:val="00DE77EA"/>
    <w:rsid w:val="00E04D5F"/>
    <w:rsid w:val="00E20E2C"/>
    <w:rsid w:val="00E96ED5"/>
    <w:rsid w:val="00F024FA"/>
    <w:rsid w:val="00F50D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D0D26E0-FB1F-44C3-B39B-F31BD322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line="280" w:lineRule="atLeast"/>
    </w:pPr>
    <w:rPr>
      <w:rFonts w:ascii="Arial" w:hAnsi="Arial"/>
      <w:spacing w:val="6"/>
    </w:rPr>
  </w:style>
  <w:style w:type="paragraph" w:styleId="berschrift1">
    <w:name w:val="heading 1"/>
    <w:basedOn w:val="Standard"/>
    <w:next w:val="Textkrper"/>
    <w:qFormat/>
    <w:pPr>
      <w:keepNext/>
      <w:numPr>
        <w:numId w:val="6"/>
      </w:numPr>
      <w:outlineLvl w:val="0"/>
    </w:pPr>
    <w:rPr>
      <w:rFonts w:cs="Arial"/>
      <w:b/>
      <w:bCs/>
    </w:rPr>
  </w:style>
  <w:style w:type="paragraph" w:styleId="berschrift2">
    <w:name w:val="heading 2"/>
    <w:basedOn w:val="berschrift1"/>
    <w:next w:val="Textkrper"/>
    <w:qFormat/>
    <w:pPr>
      <w:numPr>
        <w:ilvl w:val="1"/>
      </w:numPr>
      <w:spacing w:before="240"/>
      <w:outlineLvl w:val="1"/>
    </w:pPr>
    <w:rPr>
      <w:b w:val="0"/>
      <w:bCs w:val="0"/>
      <w:iCs/>
      <w:szCs w:val="28"/>
    </w:rPr>
  </w:style>
  <w:style w:type="paragraph" w:styleId="berschrift3">
    <w:name w:val="heading 3"/>
    <w:basedOn w:val="berschrift1"/>
    <w:next w:val="Textkrper"/>
    <w:qFormat/>
    <w:pPr>
      <w:numPr>
        <w:ilvl w:val="2"/>
      </w:numPr>
      <w:spacing w:before="240"/>
      <w:outlineLvl w:val="2"/>
    </w:pPr>
    <w:rPr>
      <w:b w:val="0"/>
      <w:bCs w:val="0"/>
      <w:szCs w:val="26"/>
    </w:rPr>
  </w:style>
  <w:style w:type="paragraph" w:styleId="berschrift4">
    <w:name w:val="heading 4"/>
    <w:basedOn w:val="Standard"/>
    <w:next w:val="Standard"/>
    <w:qFormat/>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tyle>
  <w:style w:type="paragraph" w:customStyle="1" w:styleId="Betreff">
    <w:name w:val="Betreff"/>
    <w:basedOn w:val="Textkrper"/>
    <w:rPr>
      <w:b/>
    </w:rPr>
  </w:style>
  <w:style w:type="paragraph" w:customStyle="1" w:styleId="Senderzeile">
    <w:name w:val="Senderzeile"/>
    <w:basedOn w:val="Standard"/>
    <w:pPr>
      <w:spacing w:line="240" w:lineRule="auto"/>
    </w:pPr>
    <w:rPr>
      <w:sz w:val="14"/>
      <w:u w:val="single"/>
    </w:rPr>
  </w:style>
  <w:style w:type="paragraph" w:customStyle="1" w:styleId="Vordruck">
    <w:name w:val="Vordruck"/>
    <w:basedOn w:val="Textkrper"/>
    <w:pPr>
      <w:spacing w:line="220" w:lineRule="atLeast"/>
    </w:pPr>
    <w:rPr>
      <w:noProof/>
      <w:sz w:val="16"/>
    </w:rPr>
  </w:style>
  <w:style w:type="paragraph" w:customStyle="1" w:styleId="StandardNo">
    <w:name w:val="StandardNo"/>
    <w:basedOn w:val="Standard"/>
    <w:link w:val="StandardNoChar"/>
    <w:rPr>
      <w:noProof/>
    </w:rPr>
  </w:style>
  <w:style w:type="paragraph" w:customStyle="1" w:styleId="TextkrperNo">
    <w:name w:val="TextkörperNo"/>
    <w:basedOn w:val="Textkrper"/>
    <w:rPr>
      <w:noProof/>
    </w:rPr>
  </w:style>
  <w:style w:type="paragraph" w:customStyle="1" w:styleId="Gruss">
    <w:name w:val="Gruss"/>
    <w:basedOn w:val="TextkrperNo"/>
    <w:pPr>
      <w:keepNext/>
    </w:pPr>
  </w:style>
  <w:style w:type="paragraph" w:styleId="Kopfzeile">
    <w:name w:val="header"/>
    <w:basedOn w:val="Vordruck"/>
    <w:link w:val="KopfzeileZchn"/>
    <w:uiPriority w:val="99"/>
  </w:style>
  <w:style w:type="paragraph" w:styleId="Fuzeile">
    <w:name w:val="footer"/>
    <w:basedOn w:val="Vordruck"/>
  </w:style>
  <w:style w:type="paragraph" w:customStyle="1" w:styleId="StandardFett">
    <w:name w:val="StandardFett"/>
    <w:basedOn w:val="Standard"/>
    <w:rPr>
      <w:b/>
    </w:rPr>
  </w:style>
  <w:style w:type="paragraph" w:styleId="Aufzhlungszeichen">
    <w:name w:val="List Bullet"/>
    <w:basedOn w:val="Standard"/>
    <w:pPr>
      <w:numPr>
        <w:numId w:val="2"/>
      </w:numPr>
      <w:tabs>
        <w:tab w:val="clear" w:pos="284"/>
        <w:tab w:val="num" w:pos="360"/>
      </w:tabs>
      <w:ind w:left="0" w:firstLine="0"/>
    </w:pPr>
  </w:style>
  <w:style w:type="paragraph" w:customStyle="1" w:styleId="Empnger">
    <w:name w:val="Empänger"/>
    <w:basedOn w:val="StandardNo"/>
  </w:style>
  <w:style w:type="paragraph" w:customStyle="1" w:styleId="Blindzeile">
    <w:name w:val="Blindzeile"/>
    <w:basedOn w:val="Standard"/>
    <w:pPr>
      <w:spacing w:line="240" w:lineRule="auto"/>
    </w:pPr>
    <w:rPr>
      <w:noProof/>
      <w:sz w:val="2"/>
      <w:szCs w:val="2"/>
    </w:rPr>
  </w:style>
  <w:style w:type="paragraph" w:customStyle="1" w:styleId="Formulartitel">
    <w:name w:val="Formulartitel"/>
    <w:basedOn w:val="StandardNo"/>
    <w:rPr>
      <w:b/>
    </w:rPr>
  </w:style>
  <w:style w:type="paragraph" w:customStyle="1" w:styleId="Dateiname">
    <w:name w:val="Dateiname"/>
    <w:basedOn w:val="Fuzeile"/>
    <w:rPr>
      <w:spacing w:val="0"/>
      <w:sz w:val="14"/>
      <w:szCs w:val="14"/>
    </w:rPr>
  </w:style>
  <w:style w:type="paragraph" w:customStyle="1" w:styleId="Hochgestellt">
    <w:name w:val="Hochgestellt"/>
    <w:basedOn w:val="Standard"/>
    <w:next w:val="Standard"/>
    <w:rPr>
      <w:vertAlign w:val="superscript"/>
    </w:rPr>
  </w:style>
  <w:style w:type="table" w:styleId="Tabellenraster">
    <w:name w:val="Table Grid"/>
    <w:basedOn w:val="NormaleTabelle"/>
    <w:pPr>
      <w:spacing w:line="280" w:lineRule="atLeast"/>
    </w:pPr>
    <w:tblPr>
      <w:tblCellMar>
        <w:left w:w="0" w:type="dxa"/>
        <w:right w:w="0" w:type="dxa"/>
      </w:tblCellMar>
    </w:tblPr>
  </w:style>
  <w:style w:type="paragraph" w:customStyle="1" w:styleId="Empfnger">
    <w:name w:val="Empfänger"/>
    <w:basedOn w:val="StandardNo"/>
    <w:rPr>
      <w:spacing w:val="2"/>
    </w:rPr>
  </w:style>
  <w:style w:type="paragraph" w:styleId="Verzeichnis1">
    <w:name w:val="toc 1"/>
    <w:basedOn w:val="Standard"/>
    <w:next w:val="Standard"/>
    <w:autoRedefine/>
    <w:pPr>
      <w:tabs>
        <w:tab w:val="right" w:pos="9356"/>
      </w:tabs>
      <w:spacing w:before="360"/>
      <w:ind w:left="567" w:hanging="567"/>
    </w:pPr>
    <w:rPr>
      <w:b/>
    </w:rPr>
  </w:style>
  <w:style w:type="paragraph" w:styleId="Verzeichnis2">
    <w:name w:val="toc 2"/>
    <w:basedOn w:val="Standard"/>
    <w:next w:val="Standard"/>
    <w:autoRedefine/>
    <w:pPr>
      <w:tabs>
        <w:tab w:val="right" w:pos="9356"/>
      </w:tabs>
      <w:ind w:left="567" w:hanging="567"/>
    </w:pPr>
  </w:style>
  <w:style w:type="paragraph" w:styleId="Verzeichnis3">
    <w:name w:val="toc 3"/>
    <w:basedOn w:val="Standard"/>
    <w:next w:val="Standard"/>
    <w:autoRedefine/>
    <w:pPr>
      <w:tabs>
        <w:tab w:val="right" w:pos="9356"/>
      </w:tabs>
      <w:ind w:left="567" w:hanging="567"/>
    </w:pPr>
  </w:style>
  <w:style w:type="paragraph" w:styleId="Verzeichnis4">
    <w:name w:val="toc 4"/>
    <w:basedOn w:val="Standard"/>
    <w:next w:val="Standard"/>
    <w:autoRedefine/>
    <w:pPr>
      <w:tabs>
        <w:tab w:val="left" w:pos="1134"/>
        <w:tab w:val="right" w:pos="9356"/>
      </w:tabs>
    </w:pPr>
  </w:style>
  <w:style w:type="paragraph" w:styleId="Verzeichnis5">
    <w:name w:val="toc 5"/>
    <w:basedOn w:val="Standard"/>
    <w:next w:val="Standard"/>
    <w:autoRedefine/>
    <w:pPr>
      <w:tabs>
        <w:tab w:val="left" w:pos="1134"/>
        <w:tab w:val="right" w:pos="9356"/>
      </w:tabs>
    </w:pPr>
  </w:style>
  <w:style w:type="paragraph" w:styleId="Abbildungsverzeichnis">
    <w:name w:val="table of figures"/>
    <w:basedOn w:val="Standard"/>
    <w:next w:val="Standard"/>
    <w:pPr>
      <w:tabs>
        <w:tab w:val="right" w:pos="9356"/>
      </w:tabs>
    </w:pPr>
  </w:style>
  <w:style w:type="paragraph" w:customStyle="1" w:styleId="Versandart">
    <w:name w:val="Versandart"/>
    <w:basedOn w:val="StandardNo"/>
    <w:link w:val="VersandartChar"/>
    <w:pPr>
      <w:spacing w:line="240" w:lineRule="auto"/>
    </w:pPr>
    <w:rPr>
      <w:b/>
      <w:szCs w:val="24"/>
    </w:rPr>
  </w:style>
  <w:style w:type="numbering" w:customStyle="1" w:styleId="Nummerierung1">
    <w:name w:val="Nummerierung 1"/>
    <w:pPr>
      <w:numPr>
        <w:numId w:val="3"/>
      </w:numPr>
    </w:pPr>
  </w:style>
  <w:style w:type="paragraph" w:customStyle="1" w:styleId="Nummerierung2">
    <w:name w:val="Nummerierung 2"/>
    <w:basedOn w:val="Standard"/>
    <w:pPr>
      <w:numPr>
        <w:numId w:val="4"/>
      </w:numPr>
    </w:pPr>
  </w:style>
  <w:style w:type="paragraph" w:customStyle="1" w:styleId="Nummerierung3">
    <w:name w:val="Nummerierung 3"/>
    <w:basedOn w:val="Standard"/>
    <w:pPr>
      <w:numPr>
        <w:numId w:val="5"/>
      </w:numPr>
    </w:pPr>
  </w:style>
  <w:style w:type="character" w:customStyle="1" w:styleId="StandardNoChar">
    <w:name w:val="StandardNo Char"/>
    <w:link w:val="StandardNo"/>
    <w:rPr>
      <w:rFonts w:ascii="Arial" w:hAnsi="Arial"/>
      <w:noProof/>
      <w:spacing w:val="6"/>
      <w:lang w:val="de-CH" w:eastAsia="de-CH" w:bidi="ar-SA"/>
    </w:rPr>
  </w:style>
  <w:style w:type="character" w:customStyle="1" w:styleId="VersandartChar">
    <w:name w:val="Versandart Char"/>
    <w:link w:val="Versandart"/>
    <w:rPr>
      <w:rFonts w:ascii="Arial" w:hAnsi="Arial"/>
      <w:b/>
      <w:noProof/>
      <w:spacing w:val="6"/>
      <w:szCs w:val="24"/>
      <w:lang w:val="de-CH" w:eastAsia="de-CH" w:bidi="ar-SA"/>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style>
  <w:style w:type="character" w:customStyle="1" w:styleId="KommentartextZchn">
    <w:name w:val="Kommentartext Zchn"/>
    <w:basedOn w:val="Absatz-Standardschriftart"/>
    <w:link w:val="Kommentartext"/>
    <w:rPr>
      <w:rFonts w:ascii="Arial" w:hAnsi="Arial"/>
      <w:spacing w:val="6"/>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spacing w:val="6"/>
    </w:rPr>
  </w:style>
  <w:style w:type="character" w:customStyle="1" w:styleId="KopfzeileZchn">
    <w:name w:val="Kopfzeile Zchn"/>
    <w:basedOn w:val="Absatz-Standardschriftart"/>
    <w:link w:val="Kopfzeile"/>
    <w:uiPriority w:val="99"/>
    <w:locked/>
    <w:rsid w:val="00C531EA"/>
    <w:rPr>
      <w:rFonts w:ascii="Arial" w:hAnsi="Arial"/>
      <w:noProof/>
      <w:spacing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8583DCCE.dotm</Template>
  <TotalTime>0</TotalTime>
  <Pages>1</Pages>
  <Words>188</Words>
  <Characters>1187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Amt für Berufsbildung, Postfach 857, 6301 Zug</vt:lpstr>
    </vt:vector>
  </TitlesOfParts>
  <Company>Hewlett-Packard Company</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für Berufsbildung, Postfach 857, 6301 Zug</dc:title>
  <dc:creator>Erich Rosenberg</dc:creator>
  <cp:lastModifiedBy>Cornelia Bänninger</cp:lastModifiedBy>
  <cp:revision>2</cp:revision>
  <cp:lastPrinted>2018-12-12T14:04:00Z</cp:lastPrinted>
  <dcterms:created xsi:type="dcterms:W3CDTF">2020-07-16T19:18:00Z</dcterms:created>
  <dcterms:modified xsi:type="dcterms:W3CDTF">2020-07-16T19:18:00Z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140248</vt:lpwstr>
  </property>
  <property fmtid="{D5CDD505-2E9C-101B-9397-08002B2CF9AE}" pid="6" name="BenutzerIDLinks">
    <vt:lpwstr>140248</vt:lpwstr>
  </property>
  <property fmtid="{D5CDD505-2E9C-101B-9397-08002B2CF9AE}" pid="7" name="BenutzerIDRechts">
    <vt:lpwstr/>
  </property>
  <property fmtid="{D5CDD505-2E9C-101B-9397-08002B2CF9AE}" pid="8" name="Kurzzeichen">
    <vt:lpwstr>ROSE</vt:lpwstr>
  </property>
  <property fmtid="{D5CDD505-2E9C-101B-9397-08002B2CF9AE}" pid="9" name="KurzzeichenLinks">
    <vt:lpwstr>ROSE</vt:lpwstr>
  </property>
  <property fmtid="{D5CDD505-2E9C-101B-9397-08002B2CF9AE}" pid="10" name="KurzzeichenRechts">
    <vt:lpwstr/>
  </property>
  <property fmtid="{D5CDD505-2E9C-101B-9397-08002B2CF9AE}" pid="11" name="Kurzzeichen_User">
    <vt:lpwstr/>
  </property>
  <property fmtid="{D5CDD505-2E9C-101B-9397-08002B2CF9AE}" pid="12" name="Kurzzeichen_UserLinks">
    <vt:lpwstr/>
  </property>
  <property fmtid="{D5CDD505-2E9C-101B-9397-08002B2CF9AE}" pid="13" name="Kurzzeichen_UserRechts">
    <vt:lpwstr/>
  </property>
  <property fmtid="{D5CDD505-2E9C-101B-9397-08002B2CF9AE}" pid="14" name="Name">
    <vt:lpwstr>Rosenberg</vt:lpwstr>
  </property>
  <property fmtid="{D5CDD505-2E9C-101B-9397-08002B2CF9AE}" pid="15" name="NameLinks">
    <vt:lpwstr>Rosenberg</vt:lpwstr>
  </property>
  <property fmtid="{D5CDD505-2E9C-101B-9397-08002B2CF9AE}" pid="16" name="NameRechts">
    <vt:lpwstr/>
  </property>
  <property fmtid="{D5CDD505-2E9C-101B-9397-08002B2CF9AE}" pid="17" name="Vorname">
    <vt:lpwstr>Erich</vt:lpwstr>
  </property>
  <property fmtid="{D5CDD505-2E9C-101B-9397-08002B2CF9AE}" pid="18" name="VornameLinks">
    <vt:lpwstr>Erich</vt:lpwstr>
  </property>
  <property fmtid="{D5CDD505-2E9C-101B-9397-08002B2CF9AE}" pid="19" name="VornameRechts">
    <vt:lpwstr/>
  </property>
  <property fmtid="{D5CDD505-2E9C-101B-9397-08002B2CF9AE}" pid="20" name="Titel">
    <vt:lpwstr/>
  </property>
  <property fmtid="{D5CDD505-2E9C-101B-9397-08002B2CF9AE}" pid="21" name="TitelLinks">
    <vt:lpwstr/>
  </property>
  <property fmtid="{D5CDD505-2E9C-101B-9397-08002B2CF9AE}" pid="22" name="TitelRechts">
    <vt:lpwstr/>
  </property>
  <property fmtid="{D5CDD505-2E9C-101B-9397-08002B2CF9AE}" pid="23" name="Funktion">
    <vt:lpwstr>Leiter Finanzen/Organisation</vt:lpwstr>
  </property>
  <property fmtid="{D5CDD505-2E9C-101B-9397-08002B2CF9AE}" pid="24" name="FunktionLinks">
    <vt:lpwstr>Leiter Finanzen/Organisation</vt:lpwstr>
  </property>
  <property fmtid="{D5CDD505-2E9C-101B-9397-08002B2CF9AE}" pid="25" name="FunktionRechts">
    <vt:lpwstr/>
  </property>
  <property fmtid="{D5CDD505-2E9C-101B-9397-08002B2CF9AE}" pid="26" name="Titel_User">
    <vt:lpwstr/>
  </property>
  <property fmtid="{D5CDD505-2E9C-101B-9397-08002B2CF9AE}" pid="27" name="Titel_UserLinks">
    <vt:lpwstr/>
  </property>
  <property fmtid="{D5CDD505-2E9C-101B-9397-08002B2CF9AE}" pid="28" name="Titel_UserRechts">
    <vt:lpwstr/>
  </property>
  <property fmtid="{D5CDD505-2E9C-101B-9397-08002B2CF9AE}" pid="29" name="Funktion_User">
    <vt:lpwstr>Leiter Finanzen/Organisation</vt:lpwstr>
  </property>
  <property fmtid="{D5CDD505-2E9C-101B-9397-08002B2CF9AE}" pid="30" name="Funktion_UserLinks">
    <vt:lpwstr>Leiter Finanzen/Organisation</vt:lpwstr>
  </property>
  <property fmtid="{D5CDD505-2E9C-101B-9397-08002B2CF9AE}" pid="31" name="Funktion_UserRechts">
    <vt:lpwstr/>
  </property>
  <property fmtid="{D5CDD505-2E9C-101B-9397-08002B2CF9AE}" pid="32" name="TelefonDirekt">
    <vt:lpwstr>041 728 51 67</vt:lpwstr>
  </property>
  <property fmtid="{D5CDD505-2E9C-101B-9397-08002B2CF9AE}" pid="33" name="TelefonDirektLinks">
    <vt:lpwstr>041 728 51 67</vt:lpwstr>
  </property>
  <property fmtid="{D5CDD505-2E9C-101B-9397-08002B2CF9AE}" pid="34" name="TelefonDirektRechts">
    <vt:lpwstr/>
  </property>
  <property fmtid="{D5CDD505-2E9C-101B-9397-08002B2CF9AE}" pid="35" name="TelefaxDirekt">
    <vt:lpwstr>041 728 51 59</vt:lpwstr>
  </property>
  <property fmtid="{D5CDD505-2E9C-101B-9397-08002B2CF9AE}" pid="36" name="TelefaxDirektLinks">
    <vt:lpwstr>041 728 51 59</vt:lpwstr>
  </property>
  <property fmtid="{D5CDD505-2E9C-101B-9397-08002B2CF9AE}" pid="37" name="TelefaxDirektRechts">
    <vt:lpwstr/>
  </property>
  <property fmtid="{D5CDD505-2E9C-101B-9397-08002B2CF9AE}" pid="38" name="EMail">
    <vt:lpwstr>erich.rosenberg@vd.zg.ch</vt:lpwstr>
  </property>
  <property fmtid="{D5CDD505-2E9C-101B-9397-08002B2CF9AE}" pid="39" name="EMailLinks">
    <vt:lpwstr>erich.rosenberg@vd.zg.ch</vt:lpwstr>
  </property>
  <property fmtid="{D5CDD505-2E9C-101B-9397-08002B2CF9AE}" pid="40" name="EMailRechts">
    <vt:lpwstr/>
  </property>
  <property fmtid="{D5CDD505-2E9C-101B-9397-08002B2CF9AE}" pid="41" name="FirmaID">
    <vt:lpwstr>43</vt:lpwstr>
  </property>
  <property fmtid="{D5CDD505-2E9C-101B-9397-08002B2CF9AE}" pid="42" name="FirmaKennung">
    <vt:lpwstr>VD/AfB</vt:lpwstr>
  </property>
  <property fmtid="{D5CDD505-2E9C-101B-9397-08002B2CF9AE}" pid="43" name="FirmaKurzzeichen">
    <vt:lpwstr>VD</vt:lpwstr>
  </property>
  <property fmtid="{D5CDD505-2E9C-101B-9397-08002B2CF9AE}" pid="44" name="FirmaDirektion">
    <vt:lpwstr>Volkswirtschaftsdirektion</vt:lpwstr>
  </property>
  <property fmtid="{D5CDD505-2E9C-101B-9397-08002B2CF9AE}" pid="45" name="FirmaAmt">
    <vt:lpwstr>Amt für Berufsbildung</vt:lpwstr>
  </property>
  <property fmtid="{D5CDD505-2E9C-101B-9397-08002B2CF9AE}" pid="46" name="FirmaDienststelle">
    <vt:lpwstr/>
  </property>
  <property fmtid="{D5CDD505-2E9C-101B-9397-08002B2CF9AE}" pid="47" name="BezeichnungImGruss">
    <vt:lpwstr>Amt für Berufsbildung</vt:lpwstr>
  </property>
  <property fmtid="{D5CDD505-2E9C-101B-9397-08002B2CF9AE}" pid="48" name="FirmaAdresszeile1">
    <vt:lpwstr>Aabachstrasse 1</vt:lpwstr>
  </property>
  <property fmtid="{D5CDD505-2E9C-101B-9397-08002B2CF9AE}" pid="49" name="FirmaAdresszeile2">
    <vt:lpwstr/>
  </property>
  <property fmtid="{D5CDD505-2E9C-101B-9397-08002B2CF9AE}" pid="50" name="FirmaPostfach">
    <vt:lpwstr>Postfach 857</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041 728 51 50</vt:lpwstr>
  </property>
  <property fmtid="{D5CDD505-2E9C-101B-9397-08002B2CF9AE}" pid="55" name="FirmaTelefax">
    <vt:lpwstr>041 728 51 59</vt:lpwstr>
  </property>
  <property fmtid="{D5CDD505-2E9C-101B-9397-08002B2CF9AE}" pid="56" name="FirmaEMail">
    <vt:lpwstr>berufsbildung@vd.zg.ch</vt:lpwstr>
  </property>
  <property fmtid="{D5CDD505-2E9C-101B-9397-08002B2CF9AE}" pid="57" name="FirmaInternet">
    <vt:lpwstr>www.zug.ch/berufsbildung</vt:lpwstr>
  </property>
  <property fmtid="{D5CDD505-2E9C-101B-9397-08002B2CF9AE}" pid="58" name="Adresse">
    <vt:lpwstr/>
  </property>
  <property fmtid="{D5CDD505-2E9C-101B-9397-08002B2CF9AE}" pid="59" name="Versandart">
    <vt:lpwstr/>
  </property>
  <property fmtid="{D5CDD505-2E9C-101B-9397-08002B2CF9AE}" pid="60" name="Kurzzeichen_UserDokumentersteller">
    <vt:lpwstr/>
  </property>
  <property fmtid="{D5CDD505-2E9C-101B-9397-08002B2CF9AE}" pid="61" name="KurzzeichenDokumentersteller">
    <vt:lpwstr>ROSE</vt:lpwstr>
  </property>
  <property fmtid="{D5CDD505-2E9C-101B-9397-08002B2CF9AE}" pid="62" name="Dienstgrad">
    <vt:lpwstr/>
  </property>
  <property fmtid="{D5CDD505-2E9C-101B-9397-08002B2CF9AE}" pid="63" name="DienstgradLinks">
    <vt:lpwstr/>
  </property>
  <property fmtid="{D5CDD505-2E9C-101B-9397-08002B2CF9AE}" pid="64" name="DienstgradRechts">
    <vt:lpwstr/>
  </property>
  <property fmtid="{D5CDD505-2E9C-101B-9397-08002B2CF9AE}" pid="65" name="FirmaAbteilung">
    <vt:lpwstr/>
  </property>
  <property fmtid="{D5CDD505-2E9C-101B-9397-08002B2CF9AE}" pid="66" name="FirmaDienststelleZUPO">
    <vt:lpwstr/>
  </property>
  <property fmtid="{D5CDD505-2E9C-101B-9397-08002B2CF9AE}" pid="67" name="FirmaFachbereich">
    <vt:lpwstr/>
  </property>
  <property fmtid="{D5CDD505-2E9C-101B-9397-08002B2CF9AE}" pid="68" name="Adresse Kennung">
    <vt:lpwstr>Adresse Kennung</vt:lpwstr>
  </property>
  <property fmtid="{D5CDD505-2E9C-101B-9397-08002B2CF9AE}" pid="69" name="CompanyID">
    <vt:lpwstr>-1</vt:lpwstr>
  </property>
  <property fmtid="{D5CDD505-2E9C-101B-9397-08002B2CF9AE}" pid="70" name="FormularTitel">
    <vt:lpwstr> </vt:lpwstr>
  </property>
  <property fmtid="{D5CDD505-2E9C-101B-9397-08002B2CF9AE}" pid="71" name="FormularNr">
    <vt:lpwstr>001.014</vt:lpwstr>
  </property>
  <property fmtid="{D5CDD505-2E9C-101B-9397-08002B2CF9AE}" pid="72" name="Erste Seite">
    <vt:lpwstr>Neutral</vt:lpwstr>
  </property>
  <property fmtid="{D5CDD505-2E9C-101B-9397-08002B2CF9AE}" pid="73" name="Folgeseite">
    <vt:lpwstr>Neutral</vt:lpwstr>
  </property>
  <property fmtid="{D5CDD505-2E9C-101B-9397-08002B2CF9AE}" pid="74" name="Sprache">
    <vt:lpwstr>Deutsch</vt:lpwstr>
  </property>
  <property fmtid="{D5CDD505-2E9C-101B-9397-08002B2CF9AE}" pid="75" name="Layout">
    <vt:lpwstr>Kanton Zug</vt:lpwstr>
  </property>
  <property fmtid="{D5CDD505-2E9C-101B-9397-08002B2CF9AE}" pid="76" name="Mutation">
    <vt:lpwstr>22.01.2008</vt:lpwstr>
  </property>
  <property fmtid="{D5CDD505-2E9C-101B-9397-08002B2CF9AE}" pid="77" name="BenutzerIDDokumentersteller">
    <vt:lpwstr>140248</vt:lpwstr>
  </property>
  <property fmtid="{D5CDD505-2E9C-101B-9397-08002B2CF9AE}" pid="78" name="NameDokumentersteller">
    <vt:lpwstr>Rosenberg</vt:lpwstr>
  </property>
  <property fmtid="{D5CDD505-2E9C-101B-9397-08002B2CF9AE}" pid="79" name="VornameDokumentersteller">
    <vt:lpwstr>Erich</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Leiter Finanzen/Organisation</vt:lpwstr>
  </property>
  <property fmtid="{D5CDD505-2E9C-101B-9397-08002B2CF9AE}" pid="83" name="Titel_UserDokumentersteller">
    <vt:lpwstr/>
  </property>
  <property fmtid="{D5CDD505-2E9C-101B-9397-08002B2CF9AE}" pid="84" name="Funktion_UserDokumentersteller">
    <vt:lpwstr>Leiter Finanzen/Organisation</vt:lpwstr>
  </property>
  <property fmtid="{D5CDD505-2E9C-101B-9397-08002B2CF9AE}" pid="85" name="TelefonDirektDokumentersteller">
    <vt:lpwstr>041 728 51 67</vt:lpwstr>
  </property>
  <property fmtid="{D5CDD505-2E9C-101B-9397-08002B2CF9AE}" pid="86" name="TelefaxDirektDokumentersteller">
    <vt:lpwstr>041 728 51 59</vt:lpwstr>
  </property>
  <property fmtid="{D5CDD505-2E9C-101B-9397-08002B2CF9AE}" pid="87" name="EMailDokumentersteller">
    <vt:lpwstr>erich.rosenberg@vd.zg.ch</vt:lpwstr>
  </property>
  <property fmtid="{D5CDD505-2E9C-101B-9397-08002B2CF9AE}" pid="88" name="FirmaAmtCouvert">
    <vt:lpwstr/>
  </property>
</Properties>
</file>